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140A1" w14:textId="77777777" w:rsidR="007E604E" w:rsidRDefault="00357089" w:rsidP="00EB6DB3">
      <w:pPr>
        <w:bidi/>
        <w:rPr>
          <w:rFonts w:asciiTheme="majorBidi" w:hAnsiTheme="majorBidi" w:cstheme="majorBidi"/>
          <w:b/>
          <w:bCs/>
          <w:sz w:val="32"/>
          <w:szCs w:val="32"/>
          <w:rtl/>
        </w:rPr>
      </w:pPr>
      <w:r w:rsidRPr="00357089">
        <w:rPr>
          <w:rFonts w:asciiTheme="majorBidi" w:hAnsiTheme="majorBidi" w:cstheme="majorBidi"/>
          <w:b/>
          <w:bCs/>
          <w:noProof/>
          <w:sz w:val="32"/>
          <w:szCs w:val="32"/>
        </w:rPr>
        <w:drawing>
          <wp:anchor distT="0" distB="0" distL="114300" distR="114300" simplePos="0" relativeHeight="251659264" behindDoc="0" locked="0" layoutInCell="1" allowOverlap="1" wp14:anchorId="2B648120" wp14:editId="49BA7AAC">
            <wp:simplePos x="0" y="0"/>
            <wp:positionH relativeFrom="column">
              <wp:posOffset>2314575</wp:posOffset>
            </wp:positionH>
            <wp:positionV relativeFrom="paragraph">
              <wp:posOffset>-361950</wp:posOffset>
            </wp:positionV>
            <wp:extent cx="1333500" cy="1371600"/>
            <wp:effectExtent l="19050" t="0" r="0" b="0"/>
            <wp:wrapNone/>
            <wp:docPr id="2" name="Picture 1" descr="دانشگاه علوم پزشکی تهر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دانشگاه علوم پزشکی تهران.png"/>
                    <pic:cNvPicPr/>
                  </pic:nvPicPr>
                  <pic:blipFill>
                    <a:blip r:embed="rId8" cstate="print"/>
                    <a:stretch>
                      <a:fillRect/>
                    </a:stretch>
                  </pic:blipFill>
                  <pic:spPr>
                    <a:xfrm>
                      <a:off x="0" y="0"/>
                      <a:ext cx="1333500" cy="1371600"/>
                    </a:xfrm>
                    <a:prstGeom prst="rect">
                      <a:avLst/>
                    </a:prstGeom>
                  </pic:spPr>
                </pic:pic>
              </a:graphicData>
            </a:graphic>
          </wp:anchor>
        </w:drawing>
      </w:r>
    </w:p>
    <w:p w14:paraId="70594963" w14:textId="77777777" w:rsidR="00357089" w:rsidRDefault="00357089" w:rsidP="00EB6DB3">
      <w:pPr>
        <w:bidi/>
        <w:spacing w:after="0" w:line="216" w:lineRule="auto"/>
        <w:rPr>
          <w:rFonts w:cs="Mitra"/>
          <w:color w:val="000000"/>
          <w:sz w:val="18"/>
          <w:szCs w:val="18"/>
          <w:rtl/>
        </w:rPr>
      </w:pPr>
    </w:p>
    <w:p w14:paraId="2C614032" w14:textId="77777777" w:rsidR="00357089" w:rsidRDefault="00357089" w:rsidP="00EB6DB3">
      <w:pPr>
        <w:bidi/>
        <w:spacing w:after="0" w:line="216" w:lineRule="auto"/>
        <w:rPr>
          <w:rFonts w:cs="Mitra"/>
          <w:color w:val="000000"/>
          <w:sz w:val="18"/>
          <w:szCs w:val="18"/>
          <w:rtl/>
        </w:rPr>
      </w:pPr>
    </w:p>
    <w:p w14:paraId="29E880ED" w14:textId="77777777" w:rsidR="00357089" w:rsidRDefault="00357089" w:rsidP="00EB6DB3">
      <w:pPr>
        <w:bidi/>
        <w:spacing w:after="0" w:line="216" w:lineRule="auto"/>
        <w:rPr>
          <w:rFonts w:cs="Mitra"/>
          <w:color w:val="000000"/>
          <w:sz w:val="18"/>
          <w:szCs w:val="18"/>
          <w:rtl/>
        </w:rPr>
      </w:pPr>
    </w:p>
    <w:p w14:paraId="57A6D7DE" w14:textId="77777777" w:rsidR="00357089" w:rsidRDefault="00357089" w:rsidP="00EB6DB3">
      <w:pPr>
        <w:bidi/>
        <w:spacing w:after="0" w:line="216" w:lineRule="auto"/>
        <w:rPr>
          <w:rFonts w:cs="Mitra"/>
          <w:color w:val="000000"/>
          <w:sz w:val="18"/>
          <w:szCs w:val="18"/>
        </w:rPr>
      </w:pPr>
    </w:p>
    <w:p w14:paraId="36B43C56" w14:textId="77777777" w:rsidR="00E270DE" w:rsidRPr="00EB6DB3" w:rsidRDefault="00E270DE" w:rsidP="00EB6DB3">
      <w:pPr>
        <w:bidi/>
        <w:spacing w:after="0"/>
        <w:rPr>
          <w:rFonts w:ascii="IranNastaliq" w:hAnsi="IranNastaliq" w:cs="B Nazanin"/>
          <w:color w:val="0F243E" w:themeColor="text2" w:themeShade="80"/>
          <w:sz w:val="20"/>
          <w:szCs w:val="20"/>
          <w:rtl/>
        </w:rPr>
      </w:pPr>
    </w:p>
    <w:p w14:paraId="3B7B7D2B" w14:textId="77777777" w:rsidR="00357089" w:rsidRPr="00EB6DB3" w:rsidRDefault="00357089" w:rsidP="00EB6DB3">
      <w:pPr>
        <w:bidi/>
        <w:spacing w:after="0"/>
        <w:jc w:val="center"/>
        <w:rPr>
          <w:rFonts w:ascii="IranNastaliq" w:hAnsi="IranNastaliq" w:cs="B Nazanin"/>
          <w:color w:val="0F243E" w:themeColor="text2" w:themeShade="80"/>
          <w:rtl/>
        </w:rPr>
      </w:pPr>
      <w:r w:rsidRPr="00EB6DB3">
        <w:rPr>
          <w:rFonts w:ascii="IranNastaliq" w:hAnsi="IranNastaliq" w:cs="B Nazanin"/>
          <w:color w:val="0F243E" w:themeColor="text2" w:themeShade="80"/>
          <w:rtl/>
        </w:rPr>
        <w:t>معاونت آموزشي</w:t>
      </w:r>
    </w:p>
    <w:p w14:paraId="0B7DB0DE" w14:textId="77777777" w:rsidR="00E270DE" w:rsidRPr="00EB6DB3" w:rsidRDefault="00357089" w:rsidP="00EB6DB3">
      <w:pPr>
        <w:bidi/>
        <w:spacing w:after="0"/>
        <w:jc w:val="center"/>
        <w:rPr>
          <w:rFonts w:ascii="IranNastaliq" w:hAnsi="IranNastaliq" w:cs="B Nazanin"/>
          <w:color w:val="0F243E" w:themeColor="text2" w:themeShade="80"/>
        </w:rPr>
      </w:pPr>
      <w:r w:rsidRPr="00EB6DB3">
        <w:rPr>
          <w:rFonts w:ascii="IranNastaliq" w:hAnsi="IranNastaliq" w:cs="B Nazanin"/>
          <w:color w:val="0F243E" w:themeColor="text2" w:themeShade="80"/>
          <w:rtl/>
        </w:rPr>
        <w:t>مركز مطالعات و توسعه آموزش علوم پزشک</w:t>
      </w:r>
      <w:r w:rsidRPr="00EB6DB3">
        <w:rPr>
          <w:rFonts w:ascii="IranNastaliq" w:hAnsi="IranNastaliq" w:cs="B Nazanin" w:hint="cs"/>
          <w:color w:val="0F243E" w:themeColor="text2" w:themeShade="80"/>
          <w:rtl/>
        </w:rPr>
        <w:t>ی</w:t>
      </w:r>
    </w:p>
    <w:p w14:paraId="6FF6EABE" w14:textId="77777777" w:rsidR="00D237ED" w:rsidRPr="00EB6DB3" w:rsidRDefault="00D237ED" w:rsidP="00EB6DB3">
      <w:pPr>
        <w:bidi/>
        <w:spacing w:after="0"/>
        <w:jc w:val="center"/>
        <w:rPr>
          <w:rFonts w:asciiTheme="majorBidi" w:hAnsiTheme="majorBidi" w:cs="B Nazanin"/>
          <w:b/>
          <w:bCs/>
          <w:sz w:val="36"/>
          <w:szCs w:val="36"/>
          <w:rtl/>
          <w:lang w:bidi="fa-IR"/>
        </w:rPr>
      </w:pPr>
      <w:r w:rsidRPr="00EB6DB3">
        <w:rPr>
          <w:rFonts w:ascii="IranNastaliq" w:hAnsi="IranNastaliq" w:cs="B Nazanin" w:hint="eastAsia"/>
          <w:color w:val="0F243E" w:themeColor="text2" w:themeShade="80"/>
          <w:rtl/>
        </w:rPr>
        <w:t>واحد</w:t>
      </w:r>
      <w:r w:rsidRPr="00EB6DB3">
        <w:rPr>
          <w:rFonts w:ascii="IranNastaliq" w:hAnsi="IranNastaliq" w:cs="B Nazanin"/>
          <w:color w:val="0F243E" w:themeColor="text2" w:themeShade="80"/>
          <w:rtl/>
        </w:rPr>
        <w:t xml:space="preserve"> </w:t>
      </w:r>
      <w:r w:rsidRPr="00EB6DB3">
        <w:rPr>
          <w:rFonts w:ascii="IranNastaliq" w:hAnsi="IranNastaliq" w:cs="B Nazanin" w:hint="eastAsia"/>
          <w:color w:val="0F243E" w:themeColor="text2" w:themeShade="80"/>
          <w:rtl/>
        </w:rPr>
        <w:t>برنامه</w:t>
      </w:r>
      <w:r w:rsidRPr="00EB6DB3">
        <w:rPr>
          <w:rFonts w:ascii="IranNastaliq" w:hAnsi="IranNastaliq" w:cs="B Nazanin"/>
          <w:color w:val="0F243E" w:themeColor="text2" w:themeShade="80"/>
          <w:rtl/>
        </w:rPr>
        <w:softHyphen/>
      </w:r>
      <w:r w:rsidRPr="00EB6DB3">
        <w:rPr>
          <w:rFonts w:ascii="IranNastaliq" w:hAnsi="IranNastaliq" w:cs="B Nazanin" w:hint="eastAsia"/>
          <w:color w:val="0F243E" w:themeColor="text2" w:themeShade="80"/>
          <w:rtl/>
        </w:rPr>
        <w:t>ر</w:t>
      </w:r>
      <w:r w:rsidRPr="00EB6DB3">
        <w:rPr>
          <w:rFonts w:ascii="IranNastaliq" w:hAnsi="IranNastaliq" w:cs="B Nazanin" w:hint="cs"/>
          <w:color w:val="0F243E" w:themeColor="text2" w:themeShade="80"/>
          <w:rtl/>
        </w:rPr>
        <w:t>ی</w:t>
      </w:r>
      <w:r w:rsidRPr="00EB6DB3">
        <w:rPr>
          <w:rFonts w:ascii="IranNastaliq" w:hAnsi="IranNastaliq" w:cs="B Nazanin" w:hint="eastAsia"/>
          <w:color w:val="0F243E" w:themeColor="text2" w:themeShade="80"/>
          <w:rtl/>
        </w:rPr>
        <w:t>ز</w:t>
      </w:r>
      <w:r w:rsidRPr="00EB6DB3">
        <w:rPr>
          <w:rFonts w:ascii="IranNastaliq" w:hAnsi="IranNastaliq" w:cs="B Nazanin" w:hint="cs"/>
          <w:color w:val="0F243E" w:themeColor="text2" w:themeShade="80"/>
          <w:rtl/>
        </w:rPr>
        <w:t>ی</w:t>
      </w:r>
      <w:r w:rsidRPr="00EB6DB3">
        <w:rPr>
          <w:rFonts w:ascii="IranNastaliq" w:hAnsi="IranNastaliq" w:cs="B Nazanin"/>
          <w:color w:val="0F243E" w:themeColor="text2" w:themeShade="80"/>
          <w:rtl/>
          <w:lang w:bidi="fa-IR"/>
        </w:rPr>
        <w:t xml:space="preserve"> آموزش</w:t>
      </w:r>
      <w:r w:rsidRPr="00EB6DB3">
        <w:rPr>
          <w:rFonts w:ascii="IranNastaliq" w:hAnsi="IranNastaliq" w:cs="B Nazanin" w:hint="cs"/>
          <w:color w:val="0F243E" w:themeColor="text2" w:themeShade="80"/>
          <w:rtl/>
          <w:lang w:bidi="fa-IR"/>
        </w:rPr>
        <w:t>ی</w:t>
      </w:r>
    </w:p>
    <w:p w14:paraId="6B90E83F" w14:textId="13FED3E5" w:rsidR="007E604E" w:rsidRDefault="00F378AD" w:rsidP="000E701A">
      <w:pPr>
        <w:bidi/>
        <w:spacing w:after="0" w:line="240" w:lineRule="auto"/>
        <w:jc w:val="center"/>
        <w:rPr>
          <w:rFonts w:asciiTheme="majorBidi" w:hAnsiTheme="majorBidi" w:cs="B Titr"/>
          <w:sz w:val="32"/>
          <w:szCs w:val="32"/>
          <w:rtl/>
          <w:lang w:bidi="fa-IR"/>
        </w:rPr>
      </w:pPr>
      <w:r w:rsidRPr="00EB6DB3">
        <w:rPr>
          <w:rFonts w:asciiTheme="majorBidi" w:hAnsiTheme="majorBidi" w:cs="B Titr" w:hint="eastAsia"/>
          <w:sz w:val="32"/>
          <w:szCs w:val="32"/>
          <w:rtl/>
          <w:lang w:bidi="fa-IR"/>
        </w:rPr>
        <w:t>چارچوب</w:t>
      </w:r>
      <w:r w:rsidRPr="00EB6DB3">
        <w:rPr>
          <w:rFonts w:asciiTheme="majorBidi" w:hAnsiTheme="majorBidi" w:cs="B Titr"/>
          <w:sz w:val="32"/>
          <w:szCs w:val="32"/>
          <w:rtl/>
          <w:lang w:bidi="fa-IR"/>
        </w:rPr>
        <w:t xml:space="preserve"> </w:t>
      </w:r>
      <w:r w:rsidR="003909B8">
        <w:rPr>
          <w:rFonts w:asciiTheme="majorBidi" w:hAnsiTheme="majorBidi" w:cs="B Titr" w:hint="cs"/>
          <w:sz w:val="32"/>
          <w:szCs w:val="32"/>
          <w:rtl/>
          <w:lang w:bidi="fa-IR"/>
        </w:rPr>
        <w:t xml:space="preserve"> طراحی</w:t>
      </w:r>
      <w:r w:rsidRPr="00EB6DB3">
        <w:rPr>
          <w:rFonts w:asciiTheme="majorBidi" w:hAnsiTheme="majorBidi" w:cs="B Titr" w:hint="eastAsia"/>
          <w:sz w:val="32"/>
          <w:szCs w:val="32"/>
          <w:rtl/>
          <w:lang w:bidi="fa-IR"/>
        </w:rPr>
        <w:t>«طرح</w:t>
      </w:r>
      <w:r w:rsidR="007E604E" w:rsidRPr="00EB6DB3">
        <w:rPr>
          <w:rFonts w:asciiTheme="majorBidi" w:hAnsiTheme="majorBidi" w:cs="B Titr"/>
          <w:sz w:val="32"/>
          <w:szCs w:val="32"/>
          <w:rtl/>
          <w:lang w:bidi="fa-IR"/>
        </w:rPr>
        <w:t xml:space="preserve"> دوره</w:t>
      </w:r>
      <w:r w:rsidR="007E604E" w:rsidRPr="00EB6DB3">
        <w:rPr>
          <w:rFonts w:asciiTheme="majorBidi" w:hAnsiTheme="majorBidi" w:cs="B Titr"/>
          <w:sz w:val="32"/>
          <w:szCs w:val="32"/>
          <w:rtl/>
          <w:lang w:bidi="fa-IR"/>
        </w:rPr>
        <w:softHyphen/>
      </w:r>
      <w:r w:rsidRPr="00EB6DB3">
        <w:rPr>
          <w:rFonts w:asciiTheme="majorBidi" w:hAnsiTheme="majorBidi" w:cs="B Titr" w:hint="eastAsia"/>
          <w:sz w:val="32"/>
          <w:szCs w:val="32"/>
          <w:rtl/>
          <w:lang w:bidi="fa-IR"/>
        </w:rPr>
        <w:t>»</w:t>
      </w:r>
    </w:p>
    <w:p w14:paraId="18D538B1" w14:textId="77777777" w:rsidR="007F4389" w:rsidRDefault="007F4389" w:rsidP="000E701A">
      <w:pPr>
        <w:tabs>
          <w:tab w:val="left" w:pos="810"/>
        </w:tabs>
        <w:bidi/>
        <w:rPr>
          <w:rFonts w:ascii="IranNastaliq" w:hAnsi="IranNastaliq" w:cs="B Nazanin"/>
          <w:b/>
          <w:bCs/>
          <w:sz w:val="24"/>
          <w:szCs w:val="24"/>
          <w:rtl/>
          <w:lang w:bidi="fa-IR"/>
        </w:rPr>
      </w:pPr>
    </w:p>
    <w:p w14:paraId="4A936C93" w14:textId="397F3BD8" w:rsidR="00F7033C" w:rsidRPr="00EB6DB3" w:rsidRDefault="00E270DE" w:rsidP="007F4389">
      <w:pPr>
        <w:tabs>
          <w:tab w:val="left" w:pos="810"/>
        </w:tabs>
        <w:bidi/>
        <w:rPr>
          <w:rFonts w:ascii="IranNastaliq" w:hAnsi="IranNastaliq" w:cs="B Nazanin"/>
          <w:b/>
          <w:bCs/>
          <w:sz w:val="24"/>
          <w:szCs w:val="24"/>
          <w:rtl/>
          <w:lang w:bidi="fa-IR"/>
        </w:rPr>
      </w:pPr>
      <w:r>
        <w:rPr>
          <w:rFonts w:ascii="IranNastaliq" w:hAnsi="IranNastaliq" w:cs="B Nazanin" w:hint="cs"/>
          <w:b/>
          <w:bCs/>
          <w:sz w:val="24"/>
          <w:szCs w:val="24"/>
          <w:rtl/>
          <w:lang w:bidi="fa-IR"/>
        </w:rPr>
        <w:t xml:space="preserve">اطلاعات </w:t>
      </w:r>
      <w:r w:rsidR="00FA17A2" w:rsidRPr="00EB6DB3">
        <w:rPr>
          <w:rFonts w:ascii="IranNastaliq" w:hAnsi="IranNastaliq" w:cs="B Nazanin"/>
          <w:b/>
          <w:bCs/>
          <w:sz w:val="24"/>
          <w:szCs w:val="24"/>
          <w:rtl/>
          <w:lang w:bidi="fa-IR"/>
        </w:rPr>
        <w:t>درس:</w:t>
      </w:r>
    </w:p>
    <w:p w14:paraId="6E081620" w14:textId="19381BB7" w:rsidR="00B03A8F" w:rsidRPr="005E1787" w:rsidRDefault="00B03A8F" w:rsidP="00B03A8F">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5E1787">
        <w:rPr>
          <w:rFonts w:asciiTheme="majorBidi" w:hAnsiTheme="majorBidi" w:cs="B Nazanin" w:hint="cs"/>
          <w:sz w:val="24"/>
          <w:szCs w:val="24"/>
          <w:rtl/>
          <w:lang w:bidi="fa-IR"/>
        </w:rPr>
        <w:t>گروه آموزشی ارایه دهنده درس:</w:t>
      </w:r>
      <w:r w:rsidR="00516A07">
        <w:rPr>
          <w:rFonts w:asciiTheme="majorBidi" w:hAnsiTheme="majorBidi" w:cs="B Nazanin" w:hint="cs"/>
          <w:sz w:val="24"/>
          <w:szCs w:val="24"/>
          <w:rtl/>
          <w:lang w:bidi="fa-IR"/>
        </w:rPr>
        <w:t xml:space="preserve"> نانو فناوری پزشکی</w:t>
      </w:r>
    </w:p>
    <w:p w14:paraId="14B91A52" w14:textId="252990CD" w:rsidR="00E270DE" w:rsidRPr="00EB6DB3" w:rsidRDefault="00E270DE" w:rsidP="009B4E28">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Pr>
          <w:rFonts w:asciiTheme="majorBidi" w:hAnsiTheme="majorBidi" w:cs="B Nazanin" w:hint="cs"/>
          <w:sz w:val="24"/>
          <w:szCs w:val="24"/>
          <w:rtl/>
          <w:lang w:bidi="fa-IR"/>
        </w:rPr>
        <w:t>عنوان</w:t>
      </w:r>
      <w:r w:rsidRPr="00EB6DB3">
        <w:rPr>
          <w:rFonts w:asciiTheme="majorBidi" w:hAnsiTheme="majorBidi" w:cs="B Nazanin"/>
          <w:sz w:val="24"/>
          <w:szCs w:val="24"/>
          <w:rtl/>
          <w:lang w:bidi="fa-IR"/>
        </w:rPr>
        <w:t xml:space="preserve"> درس:</w:t>
      </w:r>
      <w:r w:rsidR="00516A07">
        <w:rPr>
          <w:rFonts w:asciiTheme="majorBidi" w:hAnsiTheme="majorBidi" w:cs="B Nazanin" w:hint="cs"/>
          <w:sz w:val="24"/>
          <w:szCs w:val="24"/>
          <w:rtl/>
          <w:lang w:bidi="fa-IR"/>
        </w:rPr>
        <w:t xml:space="preserve"> </w:t>
      </w:r>
      <w:r w:rsidR="009B4E28">
        <w:rPr>
          <w:rFonts w:cs="B Nazanin" w:hint="cs"/>
          <w:b/>
          <w:bCs/>
          <w:sz w:val="26"/>
          <w:szCs w:val="26"/>
          <w:rtl/>
        </w:rPr>
        <w:t>سیستم</w:t>
      </w:r>
      <w:r w:rsidR="009B4E28">
        <w:rPr>
          <w:rFonts w:cs="B Nazanin"/>
          <w:b/>
          <w:bCs/>
          <w:sz w:val="26"/>
          <w:szCs w:val="26"/>
          <w:rtl/>
        </w:rPr>
        <w:softHyphen/>
      </w:r>
      <w:r w:rsidR="009B4E28">
        <w:rPr>
          <w:rFonts w:cs="B Nazanin" w:hint="cs"/>
          <w:b/>
          <w:bCs/>
          <w:sz w:val="26"/>
          <w:szCs w:val="26"/>
          <w:rtl/>
        </w:rPr>
        <w:t>های اطلاع رسانی پزشکی</w:t>
      </w:r>
    </w:p>
    <w:p w14:paraId="1C338A3E" w14:textId="3CC1DD4C" w:rsidR="00B4711B" w:rsidRPr="0038172F" w:rsidRDefault="00F51BF7" w:rsidP="009B4E28">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tabs>
          <w:tab w:val="left" w:pos="1421"/>
        </w:tabs>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کد درس:</w:t>
      </w:r>
      <w:r w:rsidR="00761F99">
        <w:rPr>
          <w:rFonts w:asciiTheme="majorBidi" w:hAnsiTheme="majorBidi" w:cs="B Nazanin"/>
          <w:sz w:val="24"/>
          <w:szCs w:val="24"/>
          <w:rtl/>
          <w:lang w:bidi="fa-IR"/>
        </w:rPr>
        <w:tab/>
      </w:r>
      <w:r w:rsidR="009B4E28">
        <w:rPr>
          <w:rFonts w:asciiTheme="majorBidi" w:hAnsiTheme="majorBidi" w:cs="B Nazanin" w:hint="cs"/>
          <w:sz w:val="24"/>
          <w:szCs w:val="24"/>
          <w:rtl/>
          <w:lang w:bidi="fa-IR"/>
        </w:rPr>
        <w:t>07</w:t>
      </w:r>
      <w:r w:rsidR="00761F99">
        <w:rPr>
          <w:rFonts w:asciiTheme="majorBidi" w:hAnsiTheme="majorBidi" w:cs="B Nazanin"/>
          <w:sz w:val="24"/>
          <w:szCs w:val="24"/>
          <w:rtl/>
          <w:lang w:bidi="fa-IR"/>
        </w:rPr>
        <w:tab/>
      </w:r>
      <w:r w:rsidR="00761F99">
        <w:rPr>
          <w:rFonts w:asciiTheme="majorBidi" w:hAnsiTheme="majorBidi" w:cs="B Nazanin"/>
          <w:sz w:val="24"/>
          <w:szCs w:val="24"/>
          <w:rtl/>
          <w:lang w:bidi="fa-IR"/>
        </w:rPr>
        <w:tab/>
      </w:r>
      <w:r w:rsidR="00761F99">
        <w:rPr>
          <w:rFonts w:asciiTheme="majorBidi" w:hAnsiTheme="majorBidi" w:cs="B Nazanin" w:hint="cs"/>
          <w:sz w:val="24"/>
          <w:szCs w:val="24"/>
          <w:rtl/>
          <w:lang w:bidi="fa-IR"/>
        </w:rPr>
        <w:t xml:space="preserve">   </w:t>
      </w:r>
    </w:p>
    <w:p w14:paraId="004B26D2" w14:textId="315FC7C3" w:rsidR="00F51BF7" w:rsidRPr="00B37985" w:rsidRDefault="00E270DE" w:rsidP="009B4E28">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color w:val="FFFF00"/>
          <w:sz w:val="24"/>
          <w:szCs w:val="24"/>
          <w:lang w:bidi="fa-IR"/>
        </w:rPr>
      </w:pPr>
      <w:r>
        <w:rPr>
          <w:rFonts w:asciiTheme="majorBidi" w:hAnsiTheme="majorBidi" w:cs="B Nazanin" w:hint="cs"/>
          <w:sz w:val="24"/>
          <w:szCs w:val="24"/>
          <w:rtl/>
          <w:lang w:bidi="fa-IR"/>
        </w:rPr>
        <w:t xml:space="preserve">نوع </w:t>
      </w:r>
      <w:r w:rsidR="00C71788">
        <w:rPr>
          <w:rFonts w:asciiTheme="majorBidi" w:hAnsiTheme="majorBidi" w:cs="B Nazanin" w:hint="cs"/>
          <w:sz w:val="24"/>
          <w:szCs w:val="24"/>
          <w:rtl/>
          <w:lang w:bidi="fa-IR"/>
        </w:rPr>
        <w:t xml:space="preserve">و تعداد </w:t>
      </w:r>
      <w:r w:rsidR="00F51BF7" w:rsidRPr="0038172F">
        <w:rPr>
          <w:rFonts w:asciiTheme="majorBidi" w:hAnsiTheme="majorBidi" w:cs="B Nazanin" w:hint="cs"/>
          <w:sz w:val="24"/>
          <w:szCs w:val="24"/>
          <w:rtl/>
          <w:lang w:bidi="fa-IR"/>
        </w:rPr>
        <w:t>واحد</w:t>
      </w:r>
      <w:r w:rsidR="00B237F7">
        <w:rPr>
          <w:rStyle w:val="FootnoteReference"/>
          <w:rFonts w:asciiTheme="majorBidi" w:hAnsiTheme="majorBidi" w:cs="B Nazanin"/>
          <w:sz w:val="24"/>
          <w:szCs w:val="24"/>
          <w:rtl/>
          <w:lang w:bidi="fa-IR"/>
        </w:rPr>
        <w:footnoteReference w:id="1"/>
      </w:r>
      <w:r w:rsidR="00F51BF7" w:rsidRPr="0038172F">
        <w:rPr>
          <w:rFonts w:asciiTheme="majorBidi" w:hAnsiTheme="majorBidi" w:cs="B Nazanin" w:hint="cs"/>
          <w:sz w:val="24"/>
          <w:szCs w:val="24"/>
          <w:rtl/>
          <w:lang w:bidi="fa-IR"/>
        </w:rPr>
        <w:t>:</w:t>
      </w:r>
      <w:r w:rsidR="00516A07">
        <w:rPr>
          <w:rFonts w:asciiTheme="majorBidi" w:hAnsiTheme="majorBidi" w:cs="B Nazanin" w:hint="cs"/>
          <w:sz w:val="24"/>
          <w:szCs w:val="24"/>
          <w:rtl/>
          <w:lang w:bidi="fa-IR"/>
        </w:rPr>
        <w:t xml:space="preserve"> </w:t>
      </w:r>
      <w:r w:rsidR="009B4E28">
        <w:rPr>
          <w:rFonts w:asciiTheme="majorBidi" w:hAnsiTheme="majorBidi" w:cs="B Nazanin" w:hint="cs"/>
          <w:sz w:val="24"/>
          <w:szCs w:val="24"/>
          <w:rtl/>
          <w:lang w:bidi="fa-IR"/>
        </w:rPr>
        <w:t>5/0</w:t>
      </w:r>
      <w:r w:rsidR="00761F99">
        <w:rPr>
          <w:rFonts w:asciiTheme="majorBidi" w:hAnsiTheme="majorBidi" w:cs="B Nazanin" w:hint="cs"/>
          <w:sz w:val="24"/>
          <w:szCs w:val="24"/>
          <w:rtl/>
          <w:lang w:bidi="fa-IR"/>
        </w:rPr>
        <w:t xml:space="preserve"> </w:t>
      </w:r>
      <w:r w:rsidR="00516A07">
        <w:rPr>
          <w:rFonts w:asciiTheme="majorBidi" w:hAnsiTheme="majorBidi" w:cs="B Nazanin" w:hint="cs"/>
          <w:sz w:val="24"/>
          <w:szCs w:val="24"/>
          <w:rtl/>
          <w:lang w:bidi="fa-IR"/>
        </w:rPr>
        <w:t>واحد نظری</w:t>
      </w:r>
      <w:r w:rsidR="009B4E28">
        <w:rPr>
          <w:rFonts w:asciiTheme="majorBidi" w:hAnsiTheme="majorBidi" w:cs="B Nazanin" w:hint="cs"/>
          <w:sz w:val="24"/>
          <w:szCs w:val="24"/>
          <w:rtl/>
          <w:lang w:bidi="fa-IR"/>
        </w:rPr>
        <w:t>- 5/0 واحد عملی</w:t>
      </w:r>
    </w:p>
    <w:p w14:paraId="5E1D05E7" w14:textId="51B9A426" w:rsidR="00F51BF7" w:rsidRPr="0038172F" w:rsidRDefault="00F51BF7" w:rsidP="00145272">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sidRPr="0038172F">
        <w:rPr>
          <w:rFonts w:asciiTheme="majorBidi" w:hAnsiTheme="majorBidi" w:cs="B Nazanin" w:hint="cs"/>
          <w:sz w:val="24"/>
          <w:szCs w:val="24"/>
          <w:rtl/>
          <w:lang w:bidi="fa-IR"/>
        </w:rPr>
        <w:t xml:space="preserve">نام مسؤول درس: </w:t>
      </w:r>
      <w:r w:rsidR="00516A07">
        <w:rPr>
          <w:rFonts w:asciiTheme="majorBidi" w:hAnsiTheme="majorBidi" w:cs="B Nazanin" w:hint="cs"/>
          <w:sz w:val="24"/>
          <w:szCs w:val="24"/>
          <w:rtl/>
          <w:lang w:bidi="fa-IR"/>
        </w:rPr>
        <w:t xml:space="preserve">دکتر </w:t>
      </w:r>
      <w:r w:rsidR="00145272">
        <w:rPr>
          <w:rFonts w:asciiTheme="majorBidi" w:hAnsiTheme="majorBidi" w:cs="B Nazanin" w:hint="cs"/>
          <w:sz w:val="24"/>
          <w:szCs w:val="24"/>
          <w:rtl/>
          <w:lang w:bidi="fa-IR"/>
        </w:rPr>
        <w:t>نصرالله طباطبایی</w:t>
      </w:r>
    </w:p>
    <w:p w14:paraId="1A7850EE" w14:textId="21A609F4" w:rsidR="00F51BF7" w:rsidRPr="0038172F" w:rsidRDefault="00E270DE" w:rsidP="009B4E28">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 xml:space="preserve">مدرس/ </w:t>
      </w:r>
      <w:r w:rsidR="00F51BF7" w:rsidRPr="0038172F">
        <w:rPr>
          <w:rFonts w:asciiTheme="majorBidi" w:hAnsiTheme="majorBidi" w:cs="B Nazanin" w:hint="cs"/>
          <w:sz w:val="24"/>
          <w:szCs w:val="24"/>
          <w:rtl/>
          <w:lang w:bidi="fa-IR"/>
        </w:rPr>
        <w:t xml:space="preserve">مدرسان: </w:t>
      </w:r>
      <w:r w:rsidR="00516A07">
        <w:rPr>
          <w:rFonts w:asciiTheme="majorBidi" w:hAnsiTheme="majorBidi" w:cs="B Nazanin" w:hint="cs"/>
          <w:sz w:val="24"/>
          <w:szCs w:val="24"/>
          <w:rtl/>
          <w:lang w:bidi="fa-IR"/>
        </w:rPr>
        <w:t xml:space="preserve">دکتر </w:t>
      </w:r>
      <w:r w:rsidR="000724CC">
        <w:rPr>
          <w:rFonts w:asciiTheme="majorBidi" w:hAnsiTheme="majorBidi" w:cs="B Nazanin" w:hint="cs"/>
          <w:sz w:val="24"/>
          <w:szCs w:val="24"/>
          <w:rtl/>
          <w:lang w:bidi="fa-IR"/>
        </w:rPr>
        <w:t xml:space="preserve"> </w:t>
      </w:r>
      <w:r w:rsidR="009B4E28">
        <w:rPr>
          <w:rFonts w:asciiTheme="majorBidi" w:hAnsiTheme="majorBidi" w:cs="B Nazanin" w:hint="cs"/>
          <w:sz w:val="24"/>
          <w:szCs w:val="24"/>
          <w:rtl/>
          <w:lang w:bidi="fa-IR"/>
        </w:rPr>
        <w:t>مهدی آدابی</w:t>
      </w:r>
      <w:r w:rsidR="00145272">
        <w:rPr>
          <w:rFonts w:asciiTheme="majorBidi" w:hAnsiTheme="majorBidi" w:cs="B Nazanin" w:hint="cs"/>
          <w:sz w:val="24"/>
          <w:szCs w:val="24"/>
          <w:rtl/>
          <w:lang w:bidi="fa-IR"/>
        </w:rPr>
        <w:t xml:space="preserve"> </w:t>
      </w:r>
      <w:r w:rsidR="00145272">
        <w:rPr>
          <w:rFonts w:ascii="Times New Roman" w:hAnsi="Times New Roman" w:cs="Times New Roman" w:hint="cs"/>
          <w:sz w:val="24"/>
          <w:szCs w:val="24"/>
          <w:rtl/>
          <w:lang w:bidi="fa-IR"/>
        </w:rPr>
        <w:t>–</w:t>
      </w:r>
      <w:r w:rsidR="00145272">
        <w:rPr>
          <w:rFonts w:asciiTheme="majorBidi" w:hAnsiTheme="majorBidi" w:cs="B Nazanin" w:hint="cs"/>
          <w:sz w:val="24"/>
          <w:szCs w:val="24"/>
          <w:rtl/>
          <w:lang w:bidi="fa-IR"/>
        </w:rPr>
        <w:t xml:space="preserve"> دکتر شرمین خرازی</w:t>
      </w:r>
    </w:p>
    <w:p w14:paraId="14C56C71" w14:textId="443296FF" w:rsidR="00F51BF7" w:rsidRPr="0038172F" w:rsidRDefault="00B4711B"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پیش</w:t>
      </w:r>
      <w:r w:rsidRPr="0038172F">
        <w:rPr>
          <w:rFonts w:asciiTheme="majorBidi" w:hAnsiTheme="majorBidi" w:cs="B Nazanin" w:hint="cs"/>
          <w:sz w:val="24"/>
          <w:szCs w:val="24"/>
          <w:rtl/>
          <w:lang w:bidi="fa-IR"/>
        </w:rPr>
        <w:softHyphen/>
        <w:t>نیاز</w:t>
      </w:r>
      <w:r w:rsidR="00E270DE">
        <w:rPr>
          <w:rFonts w:asciiTheme="majorBidi" w:hAnsiTheme="majorBidi" w:cs="B Nazanin" w:hint="cs"/>
          <w:sz w:val="24"/>
          <w:szCs w:val="24"/>
          <w:rtl/>
          <w:lang w:bidi="fa-IR"/>
        </w:rPr>
        <w:t>/ هم</w:t>
      </w:r>
      <w:r w:rsidR="00EB6DB3">
        <w:rPr>
          <w:rFonts w:asciiTheme="majorBidi" w:hAnsiTheme="majorBidi" w:cs="B Nazanin"/>
          <w:sz w:val="24"/>
          <w:szCs w:val="24"/>
          <w:rtl/>
          <w:lang w:bidi="fa-IR"/>
        </w:rPr>
        <w:softHyphen/>
      </w:r>
      <w:r w:rsidR="00E270DE">
        <w:rPr>
          <w:rFonts w:asciiTheme="majorBidi" w:hAnsiTheme="majorBidi" w:cs="B Nazanin" w:hint="cs"/>
          <w:sz w:val="24"/>
          <w:szCs w:val="24"/>
          <w:rtl/>
          <w:lang w:bidi="fa-IR"/>
        </w:rPr>
        <w:t>زمان</w:t>
      </w:r>
      <w:r w:rsidRPr="0038172F">
        <w:rPr>
          <w:rFonts w:asciiTheme="majorBidi" w:hAnsiTheme="majorBidi" w:cs="B Nazanin" w:hint="cs"/>
          <w:sz w:val="24"/>
          <w:szCs w:val="24"/>
          <w:rtl/>
          <w:lang w:bidi="fa-IR"/>
        </w:rPr>
        <w:t xml:space="preserve">: </w:t>
      </w:r>
      <w:r w:rsidR="00516A07">
        <w:rPr>
          <w:rFonts w:asciiTheme="majorBidi" w:hAnsiTheme="majorBidi" w:cs="B Nazanin" w:hint="cs"/>
          <w:sz w:val="24"/>
          <w:szCs w:val="24"/>
          <w:rtl/>
          <w:lang w:bidi="fa-IR"/>
        </w:rPr>
        <w:t>----</w:t>
      </w:r>
    </w:p>
    <w:p w14:paraId="74DDE471" w14:textId="52808054" w:rsidR="00F51BF7" w:rsidRPr="0038172F" w:rsidRDefault="00F51BF7" w:rsidP="00D14A88">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 xml:space="preserve">رشته </w:t>
      </w:r>
      <w:r w:rsidR="00812EFA">
        <w:rPr>
          <w:rFonts w:asciiTheme="majorBidi" w:hAnsiTheme="majorBidi" w:cs="B Nazanin" w:hint="cs"/>
          <w:sz w:val="24"/>
          <w:szCs w:val="24"/>
          <w:rtl/>
          <w:lang w:bidi="fa-IR"/>
        </w:rPr>
        <w:t xml:space="preserve">و مقطع </w:t>
      </w:r>
      <w:r w:rsidRPr="0038172F">
        <w:rPr>
          <w:rFonts w:asciiTheme="majorBidi" w:hAnsiTheme="majorBidi" w:cs="B Nazanin" w:hint="cs"/>
          <w:sz w:val="24"/>
          <w:szCs w:val="24"/>
          <w:rtl/>
          <w:lang w:bidi="fa-IR"/>
        </w:rPr>
        <w:t>تحصیلی:</w:t>
      </w:r>
      <w:r w:rsidR="00516A07">
        <w:rPr>
          <w:rFonts w:asciiTheme="majorBidi" w:hAnsiTheme="majorBidi" w:cs="B Nazanin" w:hint="cs"/>
          <w:sz w:val="24"/>
          <w:szCs w:val="24"/>
          <w:rtl/>
          <w:lang w:bidi="fa-IR"/>
        </w:rPr>
        <w:t xml:space="preserve"> </w:t>
      </w:r>
      <w:r w:rsidR="00D14A88">
        <w:rPr>
          <w:rFonts w:asciiTheme="majorBidi" w:hAnsiTheme="majorBidi" w:cs="B Nazanin" w:hint="cs"/>
          <w:sz w:val="24"/>
          <w:szCs w:val="24"/>
          <w:rtl/>
          <w:lang w:bidi="fa-IR"/>
        </w:rPr>
        <w:t xml:space="preserve">دوره کارشناسی ارشد </w:t>
      </w:r>
      <w:r w:rsidR="00D14A88" w:rsidRPr="00516A07">
        <w:rPr>
          <w:rFonts w:asciiTheme="majorBidi" w:hAnsiTheme="majorBidi" w:cs="B Nazanin"/>
          <w:lang w:bidi="fa-IR"/>
        </w:rPr>
        <w:t>(</w:t>
      </w:r>
      <w:r w:rsidR="00D14A88">
        <w:rPr>
          <w:rFonts w:asciiTheme="majorBidi" w:hAnsiTheme="majorBidi" w:cs="B Nazanin"/>
          <w:lang w:bidi="fa-IR"/>
        </w:rPr>
        <w:t>MSc</w:t>
      </w:r>
      <w:r w:rsidR="00D14A88" w:rsidRPr="00516A07">
        <w:rPr>
          <w:rFonts w:asciiTheme="majorBidi" w:hAnsiTheme="majorBidi" w:cs="B Nazanin"/>
          <w:lang w:bidi="fa-IR"/>
        </w:rPr>
        <w:t>)</w:t>
      </w:r>
      <w:r w:rsidR="00D14A88">
        <w:rPr>
          <w:rFonts w:asciiTheme="majorBidi" w:hAnsiTheme="majorBidi" w:cs="B Nazanin" w:hint="cs"/>
          <w:sz w:val="24"/>
          <w:szCs w:val="24"/>
          <w:rtl/>
          <w:lang w:bidi="fa-IR"/>
        </w:rPr>
        <w:t xml:space="preserve"> </w:t>
      </w:r>
      <w:r w:rsidR="00516A07">
        <w:rPr>
          <w:rFonts w:asciiTheme="majorBidi" w:hAnsiTheme="majorBidi" w:cs="B Nazanin" w:hint="cs"/>
          <w:sz w:val="24"/>
          <w:szCs w:val="24"/>
          <w:rtl/>
          <w:lang w:bidi="fa-IR"/>
        </w:rPr>
        <w:t>رشته نانو فناوری پزشکی</w:t>
      </w:r>
    </w:p>
    <w:p w14:paraId="044B0BD4" w14:textId="77777777" w:rsidR="00FA17A2" w:rsidRPr="00EB6DB3" w:rsidRDefault="00FA17A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اطلاعات</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مسؤول</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درس</w:t>
      </w:r>
      <w:r w:rsidRPr="00EB6DB3">
        <w:rPr>
          <w:rFonts w:ascii="IranNastaliq" w:hAnsi="IranNastaliq" w:cs="B Nazanin"/>
          <w:b/>
          <w:bCs/>
          <w:sz w:val="24"/>
          <w:szCs w:val="24"/>
          <w:rtl/>
          <w:lang w:bidi="fa-IR"/>
        </w:rPr>
        <w:t>:</w:t>
      </w:r>
    </w:p>
    <w:p w14:paraId="4E117BB0" w14:textId="072486A1" w:rsidR="00FA17A2" w:rsidRDefault="00FA17A2" w:rsidP="00145272">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رتبه علمی:</w:t>
      </w:r>
      <w:r w:rsidR="00516A07">
        <w:rPr>
          <w:rFonts w:asciiTheme="majorBidi" w:hAnsiTheme="majorBidi" w:cs="B Nazanin" w:hint="cs"/>
          <w:sz w:val="24"/>
          <w:szCs w:val="24"/>
          <w:rtl/>
          <w:lang w:bidi="fa-IR"/>
        </w:rPr>
        <w:t xml:space="preserve"> </w:t>
      </w:r>
      <w:r w:rsidR="00145272">
        <w:rPr>
          <w:rFonts w:asciiTheme="majorBidi" w:hAnsiTheme="majorBidi" w:cs="B Nazanin" w:hint="cs"/>
          <w:sz w:val="24"/>
          <w:szCs w:val="24"/>
          <w:rtl/>
          <w:lang w:bidi="fa-IR"/>
        </w:rPr>
        <w:t>استادیار</w:t>
      </w:r>
    </w:p>
    <w:p w14:paraId="12DF76AB" w14:textId="4746BE98" w:rsidR="00852EA4" w:rsidRPr="0038172F" w:rsidRDefault="00852EA4" w:rsidP="004B5BE1">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رشته تخصصی:</w:t>
      </w:r>
      <w:r w:rsidR="00516A07">
        <w:rPr>
          <w:rFonts w:asciiTheme="majorBidi" w:hAnsiTheme="majorBidi" w:cs="B Nazanin" w:hint="cs"/>
          <w:sz w:val="24"/>
          <w:szCs w:val="24"/>
          <w:rtl/>
          <w:lang w:bidi="fa-IR"/>
        </w:rPr>
        <w:t xml:space="preserve"> </w:t>
      </w:r>
      <w:r w:rsidR="004B5BE1">
        <w:rPr>
          <w:rFonts w:asciiTheme="majorBidi" w:hAnsiTheme="majorBidi" w:cs="B Nazanin" w:hint="cs"/>
          <w:sz w:val="24"/>
          <w:szCs w:val="24"/>
          <w:rtl/>
          <w:lang w:bidi="fa-IR"/>
        </w:rPr>
        <w:t>مهندسی پزشکی</w:t>
      </w:r>
    </w:p>
    <w:p w14:paraId="0FC2E735" w14:textId="5B54C0B1" w:rsidR="00FA17A2" w:rsidRPr="0038172F" w:rsidRDefault="00FA17A2" w:rsidP="00B37985">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rtl/>
          <w:lang w:bidi="fa-IR"/>
        </w:rPr>
      </w:pPr>
      <w:r w:rsidRPr="0038172F">
        <w:rPr>
          <w:rFonts w:asciiTheme="majorBidi" w:hAnsiTheme="majorBidi" w:cs="B Nazanin" w:hint="cs"/>
          <w:sz w:val="24"/>
          <w:szCs w:val="24"/>
          <w:rtl/>
          <w:lang w:bidi="fa-IR"/>
        </w:rPr>
        <w:t>محل کار:</w:t>
      </w:r>
      <w:r w:rsidR="006516A0">
        <w:rPr>
          <w:rFonts w:asciiTheme="majorBidi" w:hAnsiTheme="majorBidi" w:cs="B Nazanin"/>
          <w:sz w:val="24"/>
          <w:szCs w:val="24"/>
          <w:lang w:bidi="fa-IR"/>
        </w:rPr>
        <w:t xml:space="preserve">  </w:t>
      </w:r>
      <w:r w:rsidR="006516A0">
        <w:rPr>
          <w:rFonts w:asciiTheme="majorBidi" w:hAnsiTheme="majorBidi" w:cs="B Nazanin" w:hint="cs"/>
          <w:sz w:val="24"/>
          <w:szCs w:val="24"/>
          <w:rtl/>
          <w:lang w:bidi="fa-IR"/>
        </w:rPr>
        <w:t xml:space="preserve"> دانشکده فناوری</w:t>
      </w:r>
      <w:r w:rsidR="006516A0">
        <w:rPr>
          <w:rFonts w:asciiTheme="majorBidi" w:hAnsiTheme="majorBidi" w:cs="B Nazanin"/>
          <w:sz w:val="24"/>
          <w:szCs w:val="24"/>
          <w:rtl/>
          <w:lang w:bidi="fa-IR"/>
        </w:rPr>
        <w:softHyphen/>
      </w:r>
      <w:r w:rsidR="006516A0">
        <w:rPr>
          <w:rFonts w:asciiTheme="majorBidi" w:hAnsiTheme="majorBidi" w:cs="B Nazanin" w:hint="cs"/>
          <w:sz w:val="24"/>
          <w:szCs w:val="24"/>
          <w:rtl/>
          <w:lang w:bidi="fa-IR"/>
        </w:rPr>
        <w:t>های نوین پزشکی</w:t>
      </w:r>
    </w:p>
    <w:p w14:paraId="432C8EAE" w14:textId="085C3754" w:rsidR="00FA17A2" w:rsidRPr="0038172F" w:rsidRDefault="00FA17A2" w:rsidP="000724CC">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sidRPr="0038172F">
        <w:rPr>
          <w:rFonts w:asciiTheme="majorBidi" w:hAnsiTheme="majorBidi" w:cs="B Nazanin" w:hint="cs"/>
          <w:sz w:val="24"/>
          <w:szCs w:val="24"/>
          <w:rtl/>
          <w:lang w:bidi="fa-IR"/>
        </w:rPr>
        <w:t>تلفن تماس:</w:t>
      </w:r>
      <w:r w:rsidR="006516A0">
        <w:rPr>
          <w:rFonts w:asciiTheme="majorBidi" w:hAnsiTheme="majorBidi" w:cs="B Nazanin" w:hint="cs"/>
          <w:sz w:val="24"/>
          <w:szCs w:val="24"/>
          <w:rtl/>
          <w:lang w:bidi="fa-IR"/>
        </w:rPr>
        <w:t xml:space="preserve"> 430</w:t>
      </w:r>
      <w:r w:rsidR="0016609B">
        <w:rPr>
          <w:rFonts w:asciiTheme="majorBidi" w:hAnsiTheme="majorBidi" w:cs="B Nazanin" w:hint="cs"/>
          <w:sz w:val="24"/>
          <w:szCs w:val="24"/>
          <w:rtl/>
          <w:lang w:bidi="fa-IR"/>
        </w:rPr>
        <w:t>52</w:t>
      </w:r>
      <w:r w:rsidR="000724CC">
        <w:rPr>
          <w:rFonts w:asciiTheme="majorBidi" w:hAnsiTheme="majorBidi" w:cs="B Nazanin" w:hint="cs"/>
          <w:sz w:val="24"/>
          <w:szCs w:val="24"/>
          <w:rtl/>
          <w:lang w:bidi="fa-IR"/>
        </w:rPr>
        <w:t>135</w:t>
      </w:r>
    </w:p>
    <w:p w14:paraId="1F6A8C6B" w14:textId="5330A4B1" w:rsidR="00FA17A2" w:rsidRDefault="003C3250" w:rsidP="000724CC">
      <w:pPr>
        <w:pBdr>
          <w:top w:val="double" w:sz="4" w:space="1" w:color="548DD4" w:themeColor="text2" w:themeTint="99"/>
          <w:left w:val="double" w:sz="4" w:space="4" w:color="548DD4" w:themeColor="text2" w:themeTint="99"/>
          <w:bottom w:val="double" w:sz="4" w:space="1" w:color="548DD4" w:themeColor="text2" w:themeTint="99"/>
          <w:right w:val="double" w:sz="4" w:space="0" w:color="548DD4" w:themeColor="text2" w:themeTint="99"/>
        </w:pBdr>
        <w:bidi/>
        <w:spacing w:after="0"/>
        <w:ind w:left="90" w:firstLine="180"/>
        <w:rPr>
          <w:rFonts w:asciiTheme="majorBidi" w:hAnsiTheme="majorBidi" w:cs="B Nazanin"/>
          <w:sz w:val="24"/>
          <w:szCs w:val="24"/>
          <w:lang w:bidi="fa-IR"/>
        </w:rPr>
      </w:pPr>
      <w:r>
        <w:rPr>
          <w:rFonts w:asciiTheme="majorBidi" w:hAnsiTheme="majorBidi" w:cs="B Nazanin" w:hint="cs"/>
          <w:sz w:val="24"/>
          <w:szCs w:val="24"/>
          <w:rtl/>
          <w:lang w:bidi="fa-IR"/>
        </w:rPr>
        <w:t xml:space="preserve">نشانی </w:t>
      </w:r>
      <w:r w:rsidR="00FA17A2" w:rsidRPr="0038172F">
        <w:rPr>
          <w:rFonts w:asciiTheme="majorBidi" w:hAnsiTheme="majorBidi" w:cs="B Nazanin" w:hint="cs"/>
          <w:sz w:val="24"/>
          <w:szCs w:val="24"/>
          <w:rtl/>
          <w:lang w:bidi="fa-IR"/>
        </w:rPr>
        <w:t xml:space="preserve">پست </w:t>
      </w:r>
      <w:r>
        <w:rPr>
          <w:rFonts w:asciiTheme="majorBidi" w:hAnsiTheme="majorBidi" w:cs="B Nazanin" w:hint="cs"/>
          <w:sz w:val="24"/>
          <w:szCs w:val="24"/>
          <w:rtl/>
          <w:lang w:bidi="fa-IR"/>
        </w:rPr>
        <w:t>الکترونیک:</w:t>
      </w:r>
      <w:r w:rsidR="0016609B">
        <w:rPr>
          <w:rFonts w:asciiTheme="majorBidi" w:hAnsiTheme="majorBidi" w:cs="B Nazanin"/>
          <w:sz w:val="24"/>
          <w:szCs w:val="24"/>
          <w:lang w:bidi="fa-IR"/>
        </w:rPr>
        <w:t xml:space="preserve"> </w:t>
      </w:r>
      <w:hyperlink r:id="rId9" w:history="1">
        <w:r w:rsidR="000724CC" w:rsidRPr="00025149">
          <w:rPr>
            <w:rStyle w:val="Hyperlink"/>
            <w:rFonts w:asciiTheme="majorBidi" w:hAnsiTheme="majorBidi" w:cs="B Nazanin"/>
            <w:sz w:val="24"/>
            <w:szCs w:val="24"/>
            <w:lang w:bidi="fa-IR"/>
          </w:rPr>
          <w:t>sharmin.kharrazi@yahoo.co.in</w:t>
        </w:r>
      </w:hyperlink>
    </w:p>
    <w:p w14:paraId="659E1C33" w14:textId="754CB0E5" w:rsidR="009A0090" w:rsidRPr="00EB6DB3" w:rsidRDefault="00E270DE" w:rsidP="00A65BBB">
      <w:pPr>
        <w:bidi/>
        <w:jc w:val="both"/>
        <w:rPr>
          <w:rFonts w:ascii="IranNastaliq" w:hAnsi="IranNastaliq" w:cs="B Nazanin"/>
          <w:b/>
          <w:bCs/>
          <w:sz w:val="24"/>
          <w:szCs w:val="24"/>
          <w:rtl/>
          <w:lang w:bidi="fa-IR"/>
        </w:rPr>
      </w:pPr>
      <w:r>
        <w:rPr>
          <w:rFonts w:ascii="IranNastaliq" w:hAnsi="IranNastaliq" w:cs="IranNastaliq"/>
          <w:b/>
          <w:bCs/>
          <w:sz w:val="36"/>
          <w:szCs w:val="36"/>
          <w:rtl/>
          <w:lang w:bidi="fa-IR"/>
        </w:rPr>
        <w:br w:type="page"/>
      </w:r>
      <w:r w:rsidR="00FA17A2" w:rsidRPr="00EB6DB3">
        <w:rPr>
          <w:rFonts w:ascii="IranNastaliq" w:hAnsi="IranNastaliq" w:cs="B Nazanin"/>
          <w:b/>
          <w:bCs/>
          <w:sz w:val="24"/>
          <w:szCs w:val="24"/>
          <w:rtl/>
          <w:lang w:bidi="fa-IR"/>
        </w:rPr>
        <w:lastRenderedPageBreak/>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درس</w:t>
      </w:r>
      <w:r w:rsidR="00FA17A2" w:rsidRPr="00EB6DB3">
        <w:rPr>
          <w:rFonts w:ascii="IranNastaliq" w:hAnsi="IranNastaliq" w:cs="B Nazanin"/>
          <w:b/>
          <w:bCs/>
          <w:sz w:val="24"/>
          <w:szCs w:val="24"/>
          <w:rtl/>
          <w:lang w:bidi="fa-IR"/>
        </w:rPr>
        <w:t xml:space="preserve"> (انتظار </w:t>
      </w:r>
      <w:r w:rsidR="00FA17A2" w:rsidRPr="00EB6DB3">
        <w:rPr>
          <w:rFonts w:ascii="IranNastaliq" w:hAnsi="IranNastaliq" w:cs="B Nazanin" w:hint="eastAsia"/>
          <w:b/>
          <w:bCs/>
          <w:sz w:val="24"/>
          <w:szCs w:val="24"/>
          <w:rtl/>
          <w:lang w:bidi="fa-IR"/>
        </w:rPr>
        <w:t>م</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softHyphen/>
        <w:t>رود مسؤول درس ضمن ارائه توض</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حات</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b/>
          <w:bCs/>
          <w:sz w:val="24"/>
          <w:szCs w:val="24"/>
          <w:rtl/>
          <w:lang w:bidi="fa-IR"/>
        </w:rPr>
        <w:t xml:space="preserve"> کل</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w:t>
      </w:r>
      <w:r w:rsidR="00FA17A2" w:rsidRPr="00EB6DB3">
        <w:rPr>
          <w:rFonts w:ascii="IranNastaliq" w:hAnsi="IranNastaliq" w:cs="B Nazanin"/>
          <w:b/>
          <w:bCs/>
          <w:sz w:val="24"/>
          <w:szCs w:val="24"/>
          <w:rtl/>
          <w:lang w:bidi="fa-IR"/>
        </w:rPr>
        <w:t xml:space="preserve"> </w:t>
      </w:r>
      <w:r>
        <w:rPr>
          <w:rFonts w:ascii="IranNastaliq" w:hAnsi="IranNastaliq" w:cs="B Nazanin" w:hint="cs"/>
          <w:b/>
          <w:bCs/>
          <w:sz w:val="24"/>
          <w:szCs w:val="24"/>
          <w:rtl/>
          <w:lang w:bidi="fa-IR"/>
        </w:rPr>
        <w:t>بخش</w:t>
      </w:r>
      <w:r>
        <w:rPr>
          <w:rFonts w:ascii="IranNastaliq" w:hAnsi="IranNastaliq" w:cs="B Nazanin"/>
          <w:b/>
          <w:bCs/>
          <w:sz w:val="24"/>
          <w:szCs w:val="24"/>
          <w:rtl/>
          <w:lang w:bidi="fa-IR"/>
        </w:rPr>
        <w:softHyphen/>
      </w:r>
      <w:r>
        <w:rPr>
          <w:rFonts w:ascii="IranNastaliq" w:hAnsi="IranNastaliq" w:cs="B Nazanin" w:hint="cs"/>
          <w:b/>
          <w:bCs/>
          <w:sz w:val="24"/>
          <w:szCs w:val="24"/>
          <w:rtl/>
          <w:lang w:bidi="fa-IR"/>
        </w:rPr>
        <w:t xml:space="preserve">های مختلف محتوایی </w:t>
      </w:r>
      <w:r w:rsidR="00FA17A2" w:rsidRPr="00EB6DB3">
        <w:rPr>
          <w:rFonts w:ascii="IranNastaliq" w:hAnsi="IranNastaliq" w:cs="B Nazanin"/>
          <w:b/>
          <w:bCs/>
          <w:sz w:val="24"/>
          <w:szCs w:val="24"/>
          <w:rtl/>
          <w:lang w:bidi="fa-IR"/>
        </w:rPr>
        <w:t xml:space="preserve">درس را در قالب </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ک</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ا</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دو</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بند،</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توص</w:t>
      </w:r>
      <w:r w:rsidR="00FA17A2" w:rsidRPr="00EB6DB3">
        <w:rPr>
          <w:rFonts w:ascii="IranNastaliq" w:hAnsi="IranNastaliq" w:cs="B Nazanin" w:hint="cs"/>
          <w:b/>
          <w:bCs/>
          <w:sz w:val="24"/>
          <w:szCs w:val="24"/>
          <w:rtl/>
          <w:lang w:bidi="fa-IR"/>
        </w:rPr>
        <w:t>ی</w:t>
      </w:r>
      <w:r w:rsidR="00FA17A2" w:rsidRPr="00EB6DB3">
        <w:rPr>
          <w:rFonts w:ascii="IranNastaliq" w:hAnsi="IranNastaliq" w:cs="B Nazanin" w:hint="eastAsia"/>
          <w:b/>
          <w:bCs/>
          <w:sz w:val="24"/>
          <w:szCs w:val="24"/>
          <w:rtl/>
          <w:lang w:bidi="fa-IR"/>
        </w:rPr>
        <w:t>ف</w:t>
      </w:r>
      <w:r w:rsidR="00FA17A2" w:rsidRPr="00EB6DB3">
        <w:rPr>
          <w:rFonts w:ascii="IranNastaliq" w:hAnsi="IranNastaliq" w:cs="B Nazanin"/>
          <w:b/>
          <w:bCs/>
          <w:sz w:val="24"/>
          <w:szCs w:val="24"/>
          <w:rtl/>
          <w:lang w:bidi="fa-IR"/>
        </w:rPr>
        <w:t xml:space="preserve"> </w:t>
      </w:r>
      <w:r w:rsidR="00FA17A2" w:rsidRPr="00EB6DB3">
        <w:rPr>
          <w:rFonts w:ascii="IranNastaliq" w:hAnsi="IranNastaliq" w:cs="B Nazanin" w:hint="eastAsia"/>
          <w:b/>
          <w:bCs/>
          <w:sz w:val="24"/>
          <w:szCs w:val="24"/>
          <w:rtl/>
          <w:lang w:bidi="fa-IR"/>
        </w:rPr>
        <w:t>کند</w:t>
      </w:r>
      <w:r w:rsidR="00FA17A2" w:rsidRPr="00EB6DB3">
        <w:rPr>
          <w:rFonts w:ascii="IranNastaliq" w:hAnsi="IranNastaliq" w:cs="B Nazanin"/>
          <w:b/>
          <w:bCs/>
          <w:sz w:val="24"/>
          <w:szCs w:val="24"/>
          <w:rtl/>
          <w:lang w:bidi="fa-IR"/>
        </w:rPr>
        <w:t xml:space="preserve">): </w:t>
      </w:r>
    </w:p>
    <w:p w14:paraId="7DACB06F" w14:textId="3AFE1F23" w:rsidR="009A0090" w:rsidRDefault="00E270DE" w:rsidP="001B6A38">
      <w:pPr>
        <w:tabs>
          <w:tab w:val="left" w:pos="810"/>
        </w:tabs>
        <w:bidi/>
        <w:spacing w:before="240"/>
        <w:rPr>
          <w:rFonts w:ascii="IranNastaliq" w:hAnsi="IranNastaliq" w:cs="B Nazanin"/>
          <w:b/>
          <w:bCs/>
          <w:sz w:val="24"/>
          <w:szCs w:val="24"/>
          <w:lang w:bidi="fa-IR"/>
        </w:rPr>
      </w:pP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هد</w:t>
      </w:r>
      <w:r>
        <w:rPr>
          <w:rFonts w:ascii="IranNastaliq" w:hAnsi="IranNastaliq" w:cs="B Nazanin" w:hint="cs"/>
          <w:b/>
          <w:bCs/>
          <w:sz w:val="24"/>
          <w:szCs w:val="24"/>
          <w:rtl/>
          <w:lang w:bidi="fa-IR"/>
        </w:rPr>
        <w:t>ا</w:t>
      </w:r>
      <w:r w:rsidR="009A0090" w:rsidRPr="00EB6DB3">
        <w:rPr>
          <w:rFonts w:ascii="IranNastaliq" w:hAnsi="IranNastaliq" w:cs="B Nazanin" w:hint="eastAsia"/>
          <w:b/>
          <w:bCs/>
          <w:sz w:val="24"/>
          <w:szCs w:val="24"/>
          <w:rtl/>
          <w:lang w:bidi="fa-IR"/>
        </w:rPr>
        <w:t>ف</w:t>
      </w:r>
      <w:r w:rsidR="009A0090" w:rsidRPr="00EB6DB3">
        <w:rPr>
          <w:rFonts w:ascii="IranNastaliq" w:hAnsi="IranNastaliq" w:cs="B Nazanin"/>
          <w:b/>
          <w:bCs/>
          <w:sz w:val="24"/>
          <w:szCs w:val="24"/>
          <w:rtl/>
          <w:lang w:bidi="fa-IR"/>
        </w:rPr>
        <w:t xml:space="preserve"> </w:t>
      </w:r>
      <w:r w:rsidR="009A0090" w:rsidRPr="00EB6DB3">
        <w:rPr>
          <w:rFonts w:ascii="IranNastaliq" w:hAnsi="IranNastaliq" w:cs="B Nazanin" w:hint="eastAsia"/>
          <w:b/>
          <w:bCs/>
          <w:sz w:val="24"/>
          <w:szCs w:val="24"/>
          <w:rtl/>
          <w:lang w:bidi="fa-IR"/>
        </w:rPr>
        <w:t>کل</w:t>
      </w:r>
      <w:r w:rsidR="009A0090" w:rsidRPr="00EB6DB3">
        <w:rPr>
          <w:rFonts w:ascii="IranNastaliq" w:hAnsi="IranNastaliq" w:cs="B Nazanin" w:hint="cs"/>
          <w:b/>
          <w:bCs/>
          <w:sz w:val="24"/>
          <w:szCs w:val="24"/>
          <w:rtl/>
          <w:lang w:bidi="fa-IR"/>
        </w:rPr>
        <w:t>ی</w:t>
      </w:r>
      <w:r w:rsidR="00047FD1" w:rsidRPr="00EB6DB3">
        <w:rPr>
          <w:rFonts w:ascii="IranNastaliq" w:hAnsi="IranNastaliq" w:cs="B Nazanin"/>
          <w:b/>
          <w:bCs/>
          <w:sz w:val="24"/>
          <w:szCs w:val="24"/>
          <w:rtl/>
          <w:lang w:bidi="fa-IR"/>
        </w:rPr>
        <w:t xml:space="preserve">/ </w:t>
      </w:r>
      <w:r w:rsidR="003909B8">
        <w:rPr>
          <w:rFonts w:ascii="IranNastaliq" w:hAnsi="IranNastaliq" w:cs="B Nazanin" w:hint="cs"/>
          <w:b/>
          <w:bCs/>
          <w:sz w:val="24"/>
          <w:szCs w:val="24"/>
          <w:rtl/>
          <w:lang w:bidi="fa-IR"/>
        </w:rPr>
        <w:t>محورهای</w:t>
      </w:r>
      <w:r w:rsidR="00B977E0">
        <w:rPr>
          <w:rFonts w:ascii="IranNastaliq" w:hAnsi="IranNastaliq" w:cs="B Nazanin" w:hint="cs"/>
          <w:b/>
          <w:bCs/>
          <w:sz w:val="24"/>
          <w:szCs w:val="24"/>
          <w:rtl/>
          <w:lang w:bidi="fa-IR"/>
        </w:rPr>
        <w:t xml:space="preserve"> توان</w:t>
      </w:r>
      <w:r w:rsidR="00B977E0">
        <w:rPr>
          <w:rFonts w:ascii="IranNastaliq" w:hAnsi="IranNastaliq" w:cs="B Nazanin"/>
          <w:b/>
          <w:bCs/>
          <w:sz w:val="24"/>
          <w:szCs w:val="24"/>
          <w:rtl/>
          <w:lang w:bidi="fa-IR"/>
        </w:rPr>
        <w:softHyphen/>
      </w:r>
      <w:r w:rsidR="00B977E0">
        <w:rPr>
          <w:rFonts w:ascii="IranNastaliq" w:hAnsi="IranNastaliq" w:cs="B Nazanin" w:hint="cs"/>
          <w:b/>
          <w:bCs/>
          <w:sz w:val="24"/>
          <w:szCs w:val="24"/>
          <w:rtl/>
          <w:lang w:bidi="fa-IR"/>
        </w:rPr>
        <w:t>مندی</w:t>
      </w:r>
      <w:r w:rsidR="00B14502">
        <w:rPr>
          <w:rFonts w:ascii="IranNastaliq" w:hAnsi="IranNastaliq" w:cs="B Nazanin" w:hint="cs"/>
          <w:b/>
          <w:bCs/>
          <w:sz w:val="24"/>
          <w:szCs w:val="24"/>
          <w:rtl/>
          <w:lang w:bidi="fa-IR"/>
        </w:rPr>
        <w:t>:</w:t>
      </w:r>
    </w:p>
    <w:p w14:paraId="657476C2" w14:textId="77777777" w:rsidR="009B4E28"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دانشجو</w:t>
      </w:r>
      <w:r>
        <w:rPr>
          <w:rFonts w:ascii="Times New Roman" w:hAnsi="Times New Roman" w:cs="B Nazanin" w:hint="cs"/>
          <w:sz w:val="28"/>
          <w:szCs w:val="28"/>
          <w:rtl/>
        </w:rPr>
        <w:t xml:space="preserve"> </w:t>
      </w:r>
      <w:r w:rsidRPr="00B96C71">
        <w:rPr>
          <w:rFonts w:ascii="Times New Roman" w:hAnsi="Times New Roman" w:cs="B Nazanin"/>
          <w:sz w:val="28"/>
          <w:szCs w:val="28"/>
          <w:rtl/>
        </w:rPr>
        <w:t>بايد در پايان اين درس بتواند اجزاء مختلف يك رايانه شخصي را بشناسد و عملكرد هر يك را بداند، با سيستم عامل ويندوز آشنا شده ،بتواند آن را نصب ورفع ايراد بكندو كار با برنامه هاي كاربردي  مهم آن را  فراگيرد. همچنين  توانائي  استفاده از الگوهاي  كتابخانه اي و  روشهاي مختلف جستجو در بانكهاي اطلاعاتي مهم در رشته تحصيلي خود را داشته باشد و با سرويسهاي كتابخانه اي دانشگاه محل تحصيل خود آشنا شود. از جمله اهداف ديگر اين درس آشنائي با مرور گرهاي معروف اينترنت بوده  به طوري كه دانشجو  بتواند با موتورهاي  جستجو كار كند  وبا سايتهاي معروف ومفيد اطلاعاتي رشته خود آشنا شود.  در نهايت دانشجو بايد توانائي  ايجاد و استفاده  از پست الكترونيكي جهت ارسال و دريافت نامه و فايل را داشته باشد.</w:t>
      </w:r>
    </w:p>
    <w:p w14:paraId="4E1B6547" w14:textId="77777777" w:rsidR="000724CC" w:rsidRPr="00B96C71" w:rsidRDefault="000724CC" w:rsidP="000724CC">
      <w:pPr>
        <w:bidi/>
        <w:spacing w:after="0" w:line="440" w:lineRule="atLeast"/>
        <w:jc w:val="both"/>
        <w:rPr>
          <w:rFonts w:ascii="Times New Roman" w:hAnsi="Times New Roman" w:cs="B Nazanin"/>
          <w:b/>
          <w:bCs/>
          <w:sz w:val="28"/>
          <w:szCs w:val="28"/>
          <w:rtl/>
        </w:rPr>
      </w:pPr>
    </w:p>
    <w:p w14:paraId="75E8920D" w14:textId="77777777" w:rsidR="009B4E28" w:rsidRPr="00B96C71" w:rsidRDefault="009B4E28" w:rsidP="009B4E28">
      <w:pPr>
        <w:bidi/>
        <w:spacing w:after="0" w:line="440" w:lineRule="atLeast"/>
        <w:jc w:val="both"/>
        <w:rPr>
          <w:rFonts w:ascii="Times New Roman" w:hAnsi="Times New Roman" w:cs="B Nazanin"/>
          <w:sz w:val="28"/>
          <w:szCs w:val="28"/>
          <w:rtl/>
        </w:rPr>
      </w:pPr>
      <w:r>
        <w:rPr>
          <w:rFonts w:ascii="Times New Roman" w:hAnsi="Times New Roman" w:cs="B Nazanin" w:hint="cs"/>
          <w:b/>
          <w:bCs/>
          <w:sz w:val="28"/>
          <w:szCs w:val="28"/>
          <w:rtl/>
        </w:rPr>
        <w:t xml:space="preserve">شرح درس و </w:t>
      </w:r>
      <w:r w:rsidRPr="00B96C71">
        <w:rPr>
          <w:rFonts w:ascii="Times New Roman" w:hAnsi="Times New Roman" w:cs="B Nazanin" w:hint="cs"/>
          <w:b/>
          <w:bCs/>
          <w:sz w:val="28"/>
          <w:szCs w:val="28"/>
          <w:rtl/>
        </w:rPr>
        <w:t>رئوس مطالب نظری</w:t>
      </w:r>
      <w:r>
        <w:rPr>
          <w:rFonts w:ascii="Times New Roman" w:hAnsi="Times New Roman" w:cs="B Nazanin" w:hint="cs"/>
          <w:b/>
          <w:bCs/>
          <w:sz w:val="28"/>
          <w:szCs w:val="28"/>
          <w:rtl/>
        </w:rPr>
        <w:t>(26 ساعت):</w:t>
      </w:r>
    </w:p>
    <w:p w14:paraId="76380072" w14:textId="77777777" w:rsidR="009B4E28" w:rsidRPr="00B96C71"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hint="cs"/>
          <w:sz w:val="28"/>
          <w:szCs w:val="28"/>
          <w:rtl/>
        </w:rPr>
        <w:t>- آشنایی با اصول و مراحل پژوهش</w:t>
      </w:r>
    </w:p>
    <w:p w14:paraId="5D75FBD7" w14:textId="77777777" w:rsidR="009B4E28" w:rsidRPr="00B96C71"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 آيين نگارش و نگارش علمي</w:t>
      </w:r>
    </w:p>
    <w:p w14:paraId="124B4CA3" w14:textId="77777777" w:rsidR="009B4E28" w:rsidRPr="00B96C71"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 xml:space="preserve">- </w:t>
      </w:r>
      <w:r w:rsidRPr="00B96C71">
        <w:rPr>
          <w:rFonts w:ascii="Times New Roman" w:hAnsi="Times New Roman" w:cs="B Nazanin" w:hint="cs"/>
          <w:sz w:val="28"/>
          <w:szCs w:val="28"/>
          <w:rtl/>
        </w:rPr>
        <w:t xml:space="preserve">جستجوی منابع </w:t>
      </w:r>
      <w:r w:rsidRPr="00B96C71">
        <w:rPr>
          <w:rFonts w:ascii="Times New Roman" w:hAnsi="Times New Roman" w:cs="B Nazanin"/>
          <w:sz w:val="28"/>
          <w:szCs w:val="28"/>
        </w:rPr>
        <w:t>Google</w:t>
      </w:r>
      <w:r w:rsidRPr="00B96C71">
        <w:rPr>
          <w:rFonts w:ascii="Times New Roman" w:hAnsi="Times New Roman" w:cs="B Nazanin" w:hint="cs"/>
          <w:sz w:val="28"/>
          <w:szCs w:val="28"/>
          <w:rtl/>
        </w:rPr>
        <w:t xml:space="preserve">، </w:t>
      </w:r>
      <w:r w:rsidRPr="00B96C71">
        <w:rPr>
          <w:rFonts w:ascii="Times New Roman" w:hAnsi="Times New Roman" w:cs="B Nazanin"/>
          <w:sz w:val="28"/>
          <w:szCs w:val="28"/>
        </w:rPr>
        <w:t>Google scholar</w:t>
      </w:r>
      <w:r w:rsidRPr="00B96C71">
        <w:rPr>
          <w:rFonts w:ascii="Times New Roman" w:hAnsi="Times New Roman" w:cs="B Nazanin" w:hint="cs"/>
          <w:sz w:val="28"/>
          <w:szCs w:val="28"/>
          <w:rtl/>
        </w:rPr>
        <w:t xml:space="preserve">، </w:t>
      </w:r>
      <w:r w:rsidRPr="00B96C71">
        <w:rPr>
          <w:rFonts w:ascii="Times New Roman" w:hAnsi="Times New Roman" w:cs="B Nazanin"/>
          <w:sz w:val="28"/>
          <w:szCs w:val="28"/>
        </w:rPr>
        <w:t>Medline</w:t>
      </w:r>
      <w:r w:rsidRPr="00B96C71">
        <w:rPr>
          <w:rFonts w:ascii="Times New Roman" w:hAnsi="Times New Roman" w:cs="B Nazanin"/>
          <w:sz w:val="28"/>
          <w:szCs w:val="28"/>
          <w:rtl/>
        </w:rPr>
        <w:t>،</w:t>
      </w:r>
      <w:proofErr w:type="spellStart"/>
      <w:r w:rsidRPr="00B96C71">
        <w:rPr>
          <w:rFonts w:ascii="Times New Roman" w:hAnsi="Times New Roman" w:cs="B Nazanin"/>
          <w:sz w:val="28"/>
          <w:szCs w:val="28"/>
        </w:rPr>
        <w:t>Embase</w:t>
      </w:r>
      <w:proofErr w:type="spellEnd"/>
      <w:r w:rsidRPr="00B96C71">
        <w:rPr>
          <w:rFonts w:ascii="Times New Roman" w:hAnsi="Times New Roman" w:cs="B Nazanin"/>
          <w:sz w:val="28"/>
          <w:szCs w:val="28"/>
        </w:rPr>
        <w:t xml:space="preserve"> </w:t>
      </w:r>
      <w:r w:rsidRPr="00B96C71">
        <w:rPr>
          <w:rFonts w:ascii="Times New Roman" w:hAnsi="Times New Roman" w:cs="B Nazanin"/>
          <w:sz w:val="28"/>
          <w:szCs w:val="28"/>
          <w:rtl/>
        </w:rPr>
        <w:t>،</w:t>
      </w:r>
      <w:r w:rsidRPr="00B96C71">
        <w:rPr>
          <w:rFonts w:ascii="Times New Roman" w:hAnsi="Times New Roman" w:cs="B Nazanin"/>
          <w:sz w:val="28"/>
          <w:szCs w:val="28"/>
        </w:rPr>
        <w:t xml:space="preserve">Biological Abstract </w:t>
      </w:r>
      <w:r w:rsidRPr="00B96C71">
        <w:rPr>
          <w:rFonts w:ascii="Times New Roman" w:hAnsi="Times New Roman" w:cs="B Nazanin"/>
          <w:sz w:val="28"/>
          <w:szCs w:val="28"/>
          <w:rtl/>
        </w:rPr>
        <w:t xml:space="preserve">، </w:t>
      </w:r>
      <w:r w:rsidRPr="00B96C71">
        <w:rPr>
          <w:rFonts w:ascii="Times New Roman" w:hAnsi="Times New Roman" w:cs="B Nazanin"/>
          <w:sz w:val="28"/>
          <w:szCs w:val="28"/>
        </w:rPr>
        <w:t>Web of Science</w:t>
      </w:r>
      <w:r w:rsidRPr="00B96C71">
        <w:rPr>
          <w:rFonts w:ascii="Times New Roman" w:hAnsi="Times New Roman" w:cs="B Nazanin" w:hint="cs"/>
          <w:sz w:val="28"/>
          <w:szCs w:val="28"/>
          <w:rtl/>
        </w:rPr>
        <w:t xml:space="preserve"> و مانند آن</w:t>
      </w:r>
    </w:p>
    <w:p w14:paraId="6DC7C169" w14:textId="77777777" w:rsidR="009B4E28" w:rsidRPr="00B96C71"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 آشنائي با</w:t>
      </w:r>
      <w:r w:rsidRPr="00B96C71">
        <w:rPr>
          <w:rFonts w:ascii="Times New Roman" w:hAnsi="Times New Roman" w:cs="B Nazanin" w:hint="cs"/>
          <w:sz w:val="28"/>
          <w:szCs w:val="28"/>
          <w:rtl/>
        </w:rPr>
        <w:t xml:space="preserve"> اصول رسم منحنی در نرم افزارهایی مانند</w:t>
      </w:r>
      <w:r w:rsidRPr="00B96C71">
        <w:rPr>
          <w:rFonts w:ascii="Times New Roman" w:hAnsi="Times New Roman" w:cs="B Nazanin"/>
          <w:sz w:val="28"/>
          <w:szCs w:val="28"/>
          <w:rtl/>
        </w:rPr>
        <w:t xml:space="preserve"> </w:t>
      </w:r>
      <w:r w:rsidRPr="00B96C71">
        <w:rPr>
          <w:rFonts w:ascii="Times New Roman" w:hAnsi="Times New Roman" w:cs="B Nazanin"/>
          <w:sz w:val="28"/>
          <w:szCs w:val="28"/>
        </w:rPr>
        <w:t>Excel</w:t>
      </w:r>
      <w:r w:rsidRPr="00B96C71">
        <w:rPr>
          <w:rFonts w:ascii="Times New Roman" w:hAnsi="Times New Roman" w:cs="B Nazanin" w:hint="cs"/>
          <w:sz w:val="28"/>
          <w:szCs w:val="28"/>
          <w:rtl/>
        </w:rPr>
        <w:t xml:space="preserve">، </w:t>
      </w:r>
      <w:r w:rsidRPr="00B96C71">
        <w:rPr>
          <w:rFonts w:ascii="Times New Roman" w:hAnsi="Times New Roman" w:cs="B Nazanin"/>
          <w:sz w:val="28"/>
          <w:szCs w:val="28"/>
        </w:rPr>
        <w:t>Origin</w:t>
      </w:r>
      <w:r w:rsidRPr="00B96C71">
        <w:rPr>
          <w:rFonts w:ascii="Times New Roman" w:hAnsi="Times New Roman" w:cs="B Nazanin" w:hint="cs"/>
          <w:sz w:val="28"/>
          <w:szCs w:val="28"/>
          <w:rtl/>
        </w:rPr>
        <w:t xml:space="preserve"> و </w:t>
      </w:r>
      <w:r w:rsidRPr="00B96C71">
        <w:rPr>
          <w:rFonts w:ascii="Times New Roman" w:hAnsi="Times New Roman" w:cs="B Nazanin"/>
          <w:sz w:val="28"/>
          <w:szCs w:val="28"/>
        </w:rPr>
        <w:t>Prism</w:t>
      </w:r>
    </w:p>
    <w:p w14:paraId="2353BBD4" w14:textId="77777777" w:rsidR="009B4E28" w:rsidRPr="00B96C71"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 اصول ارائه مطالب علمي (</w:t>
      </w:r>
      <w:r w:rsidRPr="00B96C71">
        <w:rPr>
          <w:rFonts w:ascii="Times New Roman" w:hAnsi="Times New Roman" w:cs="B Nazanin"/>
          <w:sz w:val="28"/>
          <w:szCs w:val="28"/>
        </w:rPr>
        <w:t>Presentation</w:t>
      </w:r>
      <w:r w:rsidRPr="00B96C71">
        <w:rPr>
          <w:rFonts w:ascii="Times New Roman" w:hAnsi="Times New Roman" w:cs="B Nazanin"/>
          <w:sz w:val="28"/>
          <w:szCs w:val="28"/>
          <w:rtl/>
        </w:rPr>
        <w:t>)</w:t>
      </w:r>
    </w:p>
    <w:p w14:paraId="5E597008" w14:textId="77777777" w:rsidR="009B4E28" w:rsidRPr="00B96C71"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hint="cs"/>
          <w:sz w:val="28"/>
          <w:szCs w:val="28"/>
          <w:rtl/>
        </w:rPr>
        <w:t xml:space="preserve">- آشنایی با اصول و تنظیمات </w:t>
      </w:r>
      <w:r w:rsidRPr="00B96C71">
        <w:rPr>
          <w:rFonts w:ascii="Times New Roman" w:hAnsi="Times New Roman" w:cs="B Nazanin"/>
          <w:sz w:val="28"/>
          <w:szCs w:val="28"/>
        </w:rPr>
        <w:t>Word</w:t>
      </w:r>
      <w:r w:rsidRPr="00B96C71">
        <w:rPr>
          <w:rFonts w:ascii="Times New Roman" w:hAnsi="Times New Roman" w:cs="B Nazanin" w:hint="cs"/>
          <w:sz w:val="28"/>
          <w:szCs w:val="28"/>
          <w:rtl/>
        </w:rPr>
        <w:t xml:space="preserve"> و </w:t>
      </w:r>
      <w:r w:rsidRPr="00B96C71">
        <w:rPr>
          <w:rFonts w:ascii="Times New Roman" w:hAnsi="Times New Roman" w:cs="B Nazanin"/>
          <w:sz w:val="28"/>
          <w:szCs w:val="28"/>
        </w:rPr>
        <w:t>Power point</w:t>
      </w:r>
    </w:p>
    <w:p w14:paraId="282BCFB4" w14:textId="77777777" w:rsidR="009B4E28" w:rsidRPr="00B96C71"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hint="cs"/>
          <w:sz w:val="28"/>
          <w:szCs w:val="28"/>
          <w:rtl/>
        </w:rPr>
        <w:t>- اصول نگارش پروپوزال، پایان نامه، مقاله و گزارش علمی</w:t>
      </w:r>
    </w:p>
    <w:p w14:paraId="33CBFC57" w14:textId="77777777" w:rsidR="009B4E28" w:rsidRPr="00B96C71"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 شاخصهاي اساسي علم سنجي</w:t>
      </w:r>
    </w:p>
    <w:p w14:paraId="339C682D" w14:textId="77777777" w:rsidR="009B4E28" w:rsidRPr="00B96C71"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sz w:val="28"/>
          <w:szCs w:val="28"/>
          <w:rtl/>
        </w:rPr>
        <w:t xml:space="preserve">- کار با </w:t>
      </w:r>
      <w:r w:rsidRPr="00B96C71">
        <w:rPr>
          <w:rFonts w:ascii="Times New Roman" w:hAnsi="Times New Roman" w:cs="B Nazanin" w:hint="cs"/>
          <w:sz w:val="28"/>
          <w:szCs w:val="28"/>
          <w:rtl/>
        </w:rPr>
        <w:t xml:space="preserve">نرم افزارهاي مدیریت مراجع </w:t>
      </w:r>
    </w:p>
    <w:p w14:paraId="125566A2" w14:textId="77777777" w:rsidR="009B4E28" w:rsidRPr="00B96C71"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hint="cs"/>
          <w:sz w:val="28"/>
          <w:szCs w:val="28"/>
          <w:rtl/>
        </w:rPr>
        <w:t>- تخلف در پژوهش</w:t>
      </w:r>
    </w:p>
    <w:p w14:paraId="714F17FC" w14:textId="77777777" w:rsidR="009B4E28" w:rsidRPr="00B96C71" w:rsidRDefault="009B4E28" w:rsidP="009B4E28">
      <w:pPr>
        <w:bidi/>
        <w:spacing w:after="0" w:line="440" w:lineRule="atLeast"/>
        <w:jc w:val="both"/>
        <w:rPr>
          <w:rFonts w:ascii="Times New Roman" w:hAnsi="Times New Roman" w:cs="B Nazanin"/>
          <w:sz w:val="28"/>
          <w:szCs w:val="28"/>
          <w:rtl/>
        </w:rPr>
      </w:pPr>
      <w:r w:rsidRPr="00B96C71">
        <w:rPr>
          <w:rFonts w:ascii="Times New Roman" w:hAnsi="Times New Roman" w:cs="B Nazanin" w:hint="cs"/>
          <w:sz w:val="28"/>
          <w:szCs w:val="28"/>
          <w:rtl/>
        </w:rPr>
        <w:t>- آیین نگارش (فارسی و انگلیسی)</w:t>
      </w:r>
    </w:p>
    <w:p w14:paraId="0258152A" w14:textId="77777777" w:rsidR="009B4E28" w:rsidRPr="00B96C71" w:rsidRDefault="009B4E28" w:rsidP="009B4E28">
      <w:pPr>
        <w:bidi/>
        <w:spacing w:after="0" w:line="440" w:lineRule="atLeast"/>
        <w:jc w:val="both"/>
        <w:rPr>
          <w:rFonts w:ascii="Times New Roman" w:hAnsi="Times New Roman" w:cs="B Nazanin"/>
          <w:sz w:val="28"/>
          <w:szCs w:val="28"/>
          <w:rtl/>
        </w:rPr>
      </w:pPr>
    </w:p>
    <w:p w14:paraId="08308E0E" w14:textId="77777777" w:rsidR="009B4E28" w:rsidRPr="00B96C71" w:rsidRDefault="009B4E28" w:rsidP="009B4E28">
      <w:pPr>
        <w:bidi/>
        <w:spacing w:line="440" w:lineRule="atLeast"/>
        <w:jc w:val="both"/>
        <w:rPr>
          <w:rFonts w:cs="B Nazanin"/>
          <w:b/>
          <w:bCs/>
          <w:sz w:val="28"/>
          <w:szCs w:val="28"/>
        </w:rPr>
      </w:pPr>
      <w:r w:rsidRPr="00B96C71">
        <w:rPr>
          <w:rFonts w:cs="B Nazanin" w:hint="cs"/>
          <w:b/>
          <w:bCs/>
          <w:sz w:val="28"/>
          <w:szCs w:val="28"/>
          <w:rtl/>
        </w:rPr>
        <w:t>رئوس مطالب عملي</w:t>
      </w:r>
      <w:r>
        <w:rPr>
          <w:rFonts w:cs="B Nazanin" w:hint="cs"/>
          <w:b/>
          <w:bCs/>
          <w:sz w:val="28"/>
          <w:szCs w:val="28"/>
          <w:rtl/>
        </w:rPr>
        <w:t>(9 ساعت):</w:t>
      </w:r>
    </w:p>
    <w:p w14:paraId="49C65F7E" w14:textId="77777777" w:rsidR="009B4E28" w:rsidRPr="00B96C71" w:rsidRDefault="009B4E28" w:rsidP="009B4E28">
      <w:pPr>
        <w:bidi/>
        <w:spacing w:line="440" w:lineRule="atLeast"/>
        <w:jc w:val="both"/>
        <w:rPr>
          <w:rFonts w:cs="B Nazanin"/>
          <w:sz w:val="28"/>
          <w:szCs w:val="28"/>
          <w:rtl/>
        </w:rPr>
      </w:pPr>
      <w:r w:rsidRPr="00B96C71">
        <w:rPr>
          <w:rFonts w:cs="B Nazanin" w:hint="cs"/>
          <w:sz w:val="28"/>
          <w:szCs w:val="28"/>
          <w:rtl/>
        </w:rPr>
        <w:t>آشنايي با مطالب نظري مطرح شده در كلاس و انجام عملی کارهای مطرح شده</w:t>
      </w:r>
    </w:p>
    <w:p w14:paraId="076CC1F0" w14:textId="3165B42E" w:rsidR="00E66E78" w:rsidRDefault="009E629C" w:rsidP="00364A0B">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lastRenderedPageBreak/>
        <w:t>رویکرد</w:t>
      </w:r>
      <w:r w:rsidR="00E66E78">
        <w:rPr>
          <w:rFonts w:ascii="IranNastaliq" w:hAnsi="IranNastaliq" w:cs="B Nazanin" w:hint="cs"/>
          <w:b/>
          <w:bCs/>
          <w:sz w:val="24"/>
          <w:szCs w:val="24"/>
          <w:rtl/>
          <w:lang w:bidi="fa-IR"/>
        </w:rPr>
        <w:t xml:space="preserve"> آموزشی</w:t>
      </w:r>
      <w:r>
        <w:rPr>
          <w:rStyle w:val="FootnoteReference"/>
          <w:rFonts w:ascii="IranNastaliq" w:hAnsi="IranNastaliq" w:cs="B Nazanin"/>
          <w:b/>
          <w:bCs/>
          <w:sz w:val="24"/>
          <w:szCs w:val="24"/>
          <w:rtl/>
          <w:lang w:bidi="fa-IR"/>
        </w:rPr>
        <w:footnoteReference w:id="2"/>
      </w:r>
      <w:r w:rsidR="00E66E78">
        <w:rPr>
          <w:rFonts w:ascii="IranNastaliq" w:hAnsi="IranNastaliq" w:cs="B Nazanin" w:hint="cs"/>
          <w:b/>
          <w:bCs/>
          <w:sz w:val="24"/>
          <w:szCs w:val="24"/>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9E629C" w14:paraId="14B53AA9" w14:textId="77777777" w:rsidTr="00AB5CAE">
        <w:tc>
          <w:tcPr>
            <w:tcW w:w="3192" w:type="dxa"/>
          </w:tcPr>
          <w:p w14:paraId="253EF11F" w14:textId="319BE63A" w:rsidR="009E629C" w:rsidRDefault="009E629C" w:rsidP="00DB4835">
            <w:pPr>
              <w:tabs>
                <w:tab w:val="left" w:pos="810"/>
              </w:tabs>
              <w:bidi/>
              <w:spacing w:before="240"/>
              <w:rPr>
                <w:rFonts w:ascii="IranNastaliq" w:hAnsi="IranNastaliq" w:cs="B Nazanin"/>
                <w:b/>
                <w:bCs/>
                <w:sz w:val="24"/>
                <w:szCs w:val="24"/>
                <w:rtl/>
                <w:lang w:bidi="fa-IR"/>
              </w:rPr>
            </w:pPr>
            <w:r w:rsidRPr="0012159D">
              <w:rPr>
                <w:rFonts w:ascii="Arial" w:eastAsia="Calibri" w:hAnsi="Arial" w:cs="B Nazanin"/>
              </w:rPr>
              <w:t></w:t>
            </w:r>
            <w:r>
              <w:rPr>
                <w:rFonts w:ascii="Arial" w:eastAsia="Calibri" w:hAnsi="Arial" w:cs="B Nazanin" w:hint="cs"/>
                <w:rtl/>
              </w:rPr>
              <w:t xml:space="preserve"> </w:t>
            </w:r>
            <w:r>
              <w:rPr>
                <w:rFonts w:ascii="Arial" w:eastAsia="Calibri" w:hAnsi="Arial" w:cs="B Nazanin" w:hint="cs"/>
                <w:rtl/>
                <w:lang w:bidi="fa-IR"/>
              </w:rPr>
              <w:t>مجازی</w:t>
            </w:r>
            <w:r>
              <w:rPr>
                <w:rStyle w:val="FootnoteReference"/>
                <w:rFonts w:ascii="Arial" w:eastAsia="Calibri" w:hAnsi="Arial" w:cs="B Nazanin"/>
                <w:rtl/>
                <w:lang w:bidi="fa-IR"/>
              </w:rPr>
              <w:footnoteReference w:id="3"/>
            </w:r>
            <w:r w:rsidR="00A06E26">
              <w:rPr>
                <w:rFonts w:ascii="Arial" w:eastAsia="Calibri" w:hAnsi="Arial" w:cs="B Nazanin" w:hint="cs"/>
                <w:rtl/>
                <w:lang w:bidi="fa-IR"/>
              </w:rPr>
              <w:t xml:space="preserve"> </w:t>
            </w:r>
          </w:p>
        </w:tc>
        <w:tc>
          <w:tcPr>
            <w:tcW w:w="3192" w:type="dxa"/>
          </w:tcPr>
          <w:p w14:paraId="7AB5044E" w14:textId="4F93F8F9" w:rsidR="009E629C" w:rsidRDefault="009E629C" w:rsidP="009E629C">
            <w:pPr>
              <w:tabs>
                <w:tab w:val="left" w:pos="810"/>
              </w:tabs>
              <w:bidi/>
              <w:spacing w:before="240"/>
              <w:rPr>
                <w:rFonts w:ascii="IranNastaliq" w:hAnsi="IranNastaliq" w:cs="B Nazanin"/>
                <w:b/>
                <w:bCs/>
                <w:sz w:val="24"/>
                <w:szCs w:val="24"/>
                <w:rtl/>
                <w:lang w:bidi="fa-IR"/>
              </w:rPr>
            </w:pPr>
            <w:r w:rsidRPr="0012159D">
              <w:rPr>
                <w:rFonts w:ascii="Arial" w:eastAsia="Calibri" w:hAnsi="Arial" w:cs="B Nazanin"/>
              </w:rPr>
              <w:t></w:t>
            </w:r>
            <w:r w:rsidRPr="0012159D">
              <w:rPr>
                <w:rFonts w:ascii="Arial" w:eastAsia="Calibri" w:hAnsi="Arial" w:cs="B Nazanin" w:hint="cs"/>
                <w:rtl/>
              </w:rPr>
              <w:t xml:space="preserve"> </w:t>
            </w:r>
            <w:r>
              <w:rPr>
                <w:rFonts w:ascii="Arial" w:eastAsia="Calibri" w:hAnsi="Arial" w:cs="B Nazanin" w:hint="cs"/>
                <w:rtl/>
              </w:rPr>
              <w:t>حضوری</w:t>
            </w:r>
          </w:p>
        </w:tc>
        <w:tc>
          <w:tcPr>
            <w:tcW w:w="3192" w:type="dxa"/>
          </w:tcPr>
          <w:p w14:paraId="0D732092" w14:textId="6CF0BB31" w:rsidR="009E629C" w:rsidRDefault="009E629C" w:rsidP="009E629C">
            <w:pPr>
              <w:tabs>
                <w:tab w:val="left" w:pos="810"/>
              </w:tabs>
              <w:bidi/>
              <w:spacing w:before="240"/>
              <w:rPr>
                <w:rFonts w:ascii="IranNastaliq" w:hAnsi="IranNastaliq" w:cs="B Nazanin"/>
                <w:b/>
                <w:bCs/>
                <w:sz w:val="24"/>
                <w:szCs w:val="24"/>
                <w:lang w:bidi="fa-IR"/>
              </w:rPr>
            </w:pPr>
            <w:r w:rsidRPr="0012159D">
              <w:rPr>
                <w:rFonts w:ascii="Arial" w:eastAsia="Calibri" w:hAnsi="Arial" w:cs="B Nazanin"/>
              </w:rPr>
              <w:t></w:t>
            </w:r>
            <w:r w:rsidRPr="0012159D">
              <w:rPr>
                <w:rFonts w:ascii="Arial" w:eastAsia="Calibri" w:hAnsi="Arial" w:cs="B Nazanin" w:hint="cs"/>
                <w:rtl/>
              </w:rPr>
              <w:t xml:space="preserve"> </w:t>
            </w:r>
            <w:r>
              <w:rPr>
                <w:rFonts w:ascii="Arial" w:eastAsia="Calibri" w:hAnsi="Arial" w:cs="B Nazanin" w:hint="cs"/>
                <w:rtl/>
              </w:rPr>
              <w:t>ترکیبی</w:t>
            </w:r>
            <w:r w:rsidR="00A06E26">
              <w:rPr>
                <w:rStyle w:val="FootnoteReference"/>
                <w:rFonts w:ascii="Arial" w:eastAsia="Calibri" w:hAnsi="Arial" w:cs="B Nazanin"/>
                <w:rtl/>
              </w:rPr>
              <w:footnoteReference w:id="4"/>
            </w:r>
          </w:p>
        </w:tc>
      </w:tr>
    </w:tbl>
    <w:p w14:paraId="4CBC1C09" w14:textId="0122FA52" w:rsidR="00F12E0F" w:rsidRDefault="00F12E0F" w:rsidP="007A289E">
      <w:pPr>
        <w:tabs>
          <w:tab w:val="left" w:pos="810"/>
        </w:tabs>
        <w:bidi/>
        <w:spacing w:before="240" w:after="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روش</w:t>
      </w:r>
      <w:r w:rsidR="00E270DE">
        <w:rPr>
          <w:rFonts w:ascii="IranNastaliq" w:hAnsi="IranNastaliq" w:cs="B Nazanin"/>
          <w:b/>
          <w:bCs/>
          <w:sz w:val="24"/>
          <w:szCs w:val="24"/>
          <w:rtl/>
          <w:lang w:bidi="fa-IR"/>
        </w:rPr>
        <w:softHyphen/>
      </w:r>
      <w:r w:rsidR="00E270DE">
        <w:rPr>
          <w:rFonts w:ascii="IranNastaliq" w:hAnsi="IranNastaliq" w:cs="B Nazanin" w:hint="cs"/>
          <w:b/>
          <w:bCs/>
          <w:sz w:val="24"/>
          <w:szCs w:val="24"/>
          <w:rtl/>
          <w:lang w:bidi="fa-IR"/>
        </w:rPr>
        <w:t>های</w:t>
      </w:r>
      <w:r w:rsidRPr="00EB6DB3">
        <w:rPr>
          <w:rFonts w:ascii="IranNastaliq" w:hAnsi="IranNastaliq" w:cs="B Nazanin"/>
          <w:b/>
          <w:bCs/>
          <w:sz w:val="24"/>
          <w:szCs w:val="24"/>
          <w:rtl/>
          <w:lang w:bidi="fa-IR"/>
        </w:rPr>
        <w:t xml:space="preserve"> </w:t>
      </w:r>
      <w:r w:rsidR="00364A0B">
        <w:rPr>
          <w:rFonts w:ascii="IranNastaliq" w:hAnsi="IranNastaliq" w:cs="B Nazanin" w:hint="cs"/>
          <w:b/>
          <w:bCs/>
          <w:sz w:val="24"/>
          <w:szCs w:val="24"/>
          <w:rtl/>
          <w:lang w:bidi="fa-IR"/>
        </w:rPr>
        <w:t>یاددهی- یادگیری</w:t>
      </w:r>
      <w:r w:rsidR="00A06E26">
        <w:rPr>
          <w:rFonts w:ascii="IranNastaliq" w:hAnsi="IranNastaliq" w:cs="B Nazanin" w:hint="cs"/>
          <w:b/>
          <w:bCs/>
          <w:sz w:val="24"/>
          <w:szCs w:val="24"/>
          <w:rtl/>
          <w:lang w:bidi="fa-IR"/>
        </w:rPr>
        <w:t xml:space="preserve"> با عنایت به رویکرد آموزشی انتخاب شده</w:t>
      </w:r>
      <w:r w:rsidRPr="00EB6DB3">
        <w:rPr>
          <w:rFonts w:ascii="IranNastaliq" w:hAnsi="IranNastaliq" w:cs="B Nazanin"/>
          <w:b/>
          <w:bCs/>
          <w:sz w:val="24"/>
          <w:szCs w:val="24"/>
          <w:rtl/>
          <w:lang w:bidi="fa-IR"/>
        </w:rPr>
        <w:t>:</w:t>
      </w:r>
    </w:p>
    <w:p w14:paraId="35E9D93B" w14:textId="0790B2E1" w:rsidR="00A06E26" w:rsidRDefault="00B80410" w:rsidP="007A289E">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مجازی</w:t>
      </w:r>
    </w:p>
    <w:p w14:paraId="5A7CEF9A" w14:textId="55343146"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B80410">
        <w:rPr>
          <w:rFonts w:ascii="Arial" w:eastAsia="Calibri" w:hAnsi="Arial" w:cs="B Nazanin" w:hint="cs"/>
          <w:rtl/>
        </w:rPr>
        <w:t xml:space="preserve">کلاس وارونه </w:t>
      </w:r>
      <w:r w:rsidRPr="00B80410">
        <w:rPr>
          <w:rFonts w:ascii="Arial" w:eastAsia="Calibri" w:hAnsi="Arial" w:cs="B Nazanin"/>
          <w:rtl/>
        </w:rPr>
        <w:tab/>
      </w:r>
    </w:p>
    <w:p w14:paraId="0600C5F5" w14:textId="4E533B6C" w:rsidR="00B80410" w:rsidRPr="00B80410" w:rsidRDefault="00B80410"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B80410">
        <w:rPr>
          <w:rFonts w:ascii="Arial" w:eastAsia="Calibri" w:hAnsi="Arial" w:cs="B Nazanin" w:hint="cs"/>
          <w:rtl/>
        </w:rPr>
        <w:t>یادگیری مبتنی بر بازی دیجیتال</w:t>
      </w:r>
    </w:p>
    <w:p w14:paraId="66B707C4" w14:textId="6E612E0A"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محتوای الکترونیکی تعاملی</w:t>
      </w:r>
    </w:p>
    <w:p w14:paraId="16B1DA26" w14:textId="678C14A5"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حل مسئله (</w:t>
      </w:r>
      <w:r w:rsidR="00B80410" w:rsidRPr="00B80410">
        <w:rPr>
          <w:rFonts w:asciiTheme="majorBidi" w:eastAsia="Calibri" w:hAnsiTheme="majorBidi" w:cs="B Nazanin"/>
          <w:sz w:val="20"/>
          <w:szCs w:val="20"/>
        </w:rPr>
        <w:t>PBL</w:t>
      </w:r>
      <w:r w:rsidR="00B80410" w:rsidRPr="00B80410">
        <w:rPr>
          <w:rFonts w:ascii="Arial" w:eastAsia="Calibri" w:hAnsi="Arial" w:cs="B Nazanin" w:hint="cs"/>
          <w:rtl/>
        </w:rPr>
        <w:t xml:space="preserve">) </w:t>
      </w:r>
      <w:r w:rsidR="00B80410" w:rsidRPr="00B80410">
        <w:rPr>
          <w:rFonts w:ascii="Arial" w:eastAsia="Calibri" w:hAnsi="Arial" w:cs="B Nazanin"/>
          <w:rtl/>
        </w:rPr>
        <w:tab/>
      </w:r>
    </w:p>
    <w:p w14:paraId="400AA584" w14:textId="0400F981"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 xml:space="preserve">یادگیری اکتشافی هدایت شده </w:t>
      </w:r>
      <w:r w:rsidR="00B80410" w:rsidRPr="00B80410">
        <w:rPr>
          <w:rFonts w:ascii="Arial" w:eastAsia="Calibri" w:hAnsi="Arial" w:cs="B Nazanin"/>
          <w:rtl/>
        </w:rPr>
        <w:tab/>
      </w:r>
    </w:p>
    <w:p w14:paraId="737C9E41" w14:textId="34706B22" w:rsidR="00B80410" w:rsidRPr="00B80410" w:rsidRDefault="00DB4835" w:rsidP="00B80410">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 xml:space="preserve">یادگیری مبتنی بر سناریوی متنی </w:t>
      </w:r>
      <w:r w:rsidR="00B80410" w:rsidRPr="00B80410">
        <w:rPr>
          <w:rFonts w:ascii="Arial" w:eastAsia="Calibri" w:hAnsi="Arial" w:cs="B Nazanin"/>
          <w:rtl/>
        </w:rPr>
        <w:tab/>
      </w:r>
    </w:p>
    <w:p w14:paraId="0ED013A2" w14:textId="57CAC3B4" w:rsidR="00B80410" w:rsidRPr="00B80410" w:rsidRDefault="00DB4835" w:rsidP="00B80410">
      <w:pPr>
        <w:bidi/>
        <w:spacing w:after="0" w:line="240" w:lineRule="auto"/>
        <w:rPr>
          <w:rFonts w:ascii="Calibri" w:eastAsia="Calibri" w:hAnsi="Calibri" w:cs="B Mitra"/>
          <w:sz w:val="28"/>
          <w:szCs w:val="28"/>
          <w:rtl/>
          <w:lang w:bidi="fa-IR"/>
        </w:rPr>
      </w:pPr>
      <w:r w:rsidRPr="0012159D">
        <w:rPr>
          <w:rFonts w:ascii="Arial" w:eastAsia="Calibri" w:hAnsi="Arial" w:cs="B Nazanin"/>
        </w:rPr>
        <w:t></w:t>
      </w:r>
      <w:r>
        <w:rPr>
          <w:rFonts w:ascii="Arial" w:eastAsia="Calibri" w:hAnsi="Arial" w:cs="B Nazanin" w:hint="cs"/>
          <w:rtl/>
        </w:rPr>
        <w:t xml:space="preserve"> </w:t>
      </w:r>
      <w:r w:rsidR="00B80410" w:rsidRPr="00B80410">
        <w:rPr>
          <w:rFonts w:ascii="Arial" w:eastAsia="Calibri" w:hAnsi="Arial" w:cs="B Nazanin" w:hint="cs"/>
          <w:rtl/>
        </w:rPr>
        <w:t>یادگیری مبتنی بر مباحثه در فروم</w:t>
      </w:r>
      <w:r w:rsidR="00B80410" w:rsidRPr="00B80410">
        <w:rPr>
          <w:rFonts w:ascii="Calibri" w:eastAsia="Calibri" w:hAnsi="Calibri" w:cs="B Mitra" w:hint="cs"/>
          <w:sz w:val="28"/>
          <w:szCs w:val="28"/>
          <w:rtl/>
          <w:lang w:bidi="fa-IR"/>
        </w:rPr>
        <w:t xml:space="preserve"> </w:t>
      </w:r>
      <w:r w:rsidR="00B80410" w:rsidRPr="00B80410">
        <w:rPr>
          <w:rFonts w:ascii="Calibri" w:eastAsia="Calibri" w:hAnsi="Calibri" w:cs="B Mitra"/>
          <w:sz w:val="28"/>
          <w:szCs w:val="28"/>
          <w:rtl/>
          <w:lang w:bidi="fa-IR"/>
        </w:rPr>
        <w:tab/>
      </w:r>
    </w:p>
    <w:p w14:paraId="4E9BDF44" w14:textId="77777777" w:rsidR="00DB4835" w:rsidRDefault="00DB4835" w:rsidP="00B80410">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0121C50A" w14:textId="4CD118A2" w:rsidR="00B80410" w:rsidRDefault="00B80410" w:rsidP="00DB4835">
      <w:pPr>
        <w:tabs>
          <w:tab w:val="left" w:pos="810"/>
        </w:tabs>
        <w:bidi/>
        <w:spacing w:after="0"/>
        <w:rPr>
          <w:rFonts w:ascii="IranNastaliq" w:hAnsi="IranNastaliq" w:cs="B Nazanin"/>
          <w:b/>
          <w:bCs/>
          <w:sz w:val="24"/>
          <w:szCs w:val="24"/>
          <w:rtl/>
          <w:lang w:bidi="fa-IR"/>
        </w:rPr>
      </w:pPr>
      <w:r>
        <w:rPr>
          <w:rFonts w:ascii="IranNastaliq" w:hAnsi="IranNastaliq" w:cs="B Nazanin" w:hint="cs"/>
          <w:b/>
          <w:bCs/>
          <w:sz w:val="24"/>
          <w:szCs w:val="24"/>
          <w:rtl/>
          <w:lang w:bidi="fa-IR"/>
        </w:rPr>
        <w:t>رویکرد حضوری</w:t>
      </w:r>
    </w:p>
    <w:p w14:paraId="58BEDABE" w14:textId="69F3CAEE"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سخنرانی تعاملی (پرسش و پاسخ، کوئیز، بحث گروهی و ...) </w:t>
      </w:r>
      <w:r w:rsidRPr="00DB4835">
        <w:rPr>
          <w:rFonts w:ascii="Arial" w:eastAsia="Calibri" w:hAnsi="Arial" w:cs="B Nazanin"/>
          <w:rtl/>
        </w:rPr>
        <w:tab/>
      </w:r>
    </w:p>
    <w:p w14:paraId="2CDAA2AF" w14:textId="48BD07B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بحث در گروههای کوچک </w:t>
      </w:r>
      <w:r w:rsidRPr="00DB4835">
        <w:rPr>
          <w:rFonts w:ascii="Arial" w:eastAsia="Calibri" w:hAnsi="Arial" w:cs="B Nazanin"/>
          <w:rtl/>
        </w:rPr>
        <w:tab/>
      </w:r>
    </w:p>
    <w:p w14:paraId="5A9FF07C" w14:textId="16DDEFF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ایفای نقش </w:t>
      </w:r>
      <w:r w:rsidRPr="00DB4835">
        <w:rPr>
          <w:rFonts w:ascii="Arial" w:eastAsia="Calibri" w:hAnsi="Arial" w:cs="B Nazanin"/>
          <w:rtl/>
        </w:rPr>
        <w:tab/>
      </w:r>
    </w:p>
    <w:p w14:paraId="44D9A7E1" w14:textId="5B4BB391"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اکتشافی هدایت شده </w:t>
      </w:r>
      <w:r w:rsidRPr="00DB4835">
        <w:rPr>
          <w:rFonts w:ascii="Arial" w:eastAsia="Calibri" w:hAnsi="Arial" w:cs="B Nazanin"/>
          <w:rtl/>
        </w:rPr>
        <w:tab/>
      </w:r>
    </w:p>
    <w:p w14:paraId="6D0A2C9D" w14:textId="3209F855"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یادگیری مبتنی بر تیم (</w:t>
      </w:r>
      <w:r w:rsidRPr="00DB4835">
        <w:rPr>
          <w:rFonts w:asciiTheme="majorBidi" w:eastAsia="Calibri" w:hAnsiTheme="majorBidi" w:cs="B Nazanin"/>
          <w:sz w:val="20"/>
          <w:szCs w:val="20"/>
        </w:rPr>
        <w:t>TBL</w:t>
      </w:r>
      <w:r w:rsidRPr="00DB4835">
        <w:rPr>
          <w:rFonts w:ascii="Arial" w:eastAsia="Calibri" w:hAnsi="Arial" w:cs="B Nazanin" w:hint="cs"/>
          <w:rtl/>
        </w:rPr>
        <w:t xml:space="preserve">) </w:t>
      </w:r>
      <w:r w:rsidRPr="00DB4835">
        <w:rPr>
          <w:rFonts w:ascii="Arial" w:eastAsia="Calibri" w:hAnsi="Arial" w:cs="B Nazanin"/>
          <w:rtl/>
        </w:rPr>
        <w:tab/>
      </w:r>
    </w:p>
    <w:p w14:paraId="3A5E86FC" w14:textId="05CA040C"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یادگیری مبتنی بر حل مسئله (</w:t>
      </w:r>
      <w:r w:rsidRPr="00DB4835">
        <w:rPr>
          <w:rFonts w:asciiTheme="majorBidi" w:eastAsia="Calibri" w:hAnsiTheme="majorBidi" w:cs="B Nazanin"/>
          <w:sz w:val="20"/>
          <w:szCs w:val="20"/>
        </w:rPr>
        <w:t>PBL</w:t>
      </w:r>
      <w:r w:rsidRPr="00DB4835">
        <w:rPr>
          <w:rFonts w:ascii="Arial" w:eastAsia="Calibri" w:hAnsi="Arial" w:cs="B Nazanin" w:hint="cs"/>
          <w:rtl/>
        </w:rPr>
        <w:t xml:space="preserve">) </w:t>
      </w:r>
      <w:r w:rsidRPr="00DB4835">
        <w:rPr>
          <w:rFonts w:ascii="Arial" w:eastAsia="Calibri" w:hAnsi="Arial" w:cs="B Nazanin"/>
          <w:rtl/>
        </w:rPr>
        <w:tab/>
      </w:r>
    </w:p>
    <w:p w14:paraId="576D4671" w14:textId="7BB26498"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مبتنی بر سناریو </w:t>
      </w:r>
      <w:r w:rsidRPr="00DB4835">
        <w:rPr>
          <w:rFonts w:ascii="Arial" w:eastAsia="Calibri" w:hAnsi="Arial" w:cs="B Nazanin"/>
          <w:rtl/>
        </w:rPr>
        <w:tab/>
      </w:r>
      <w:r w:rsidRPr="00DB4835">
        <w:rPr>
          <w:rFonts w:ascii="Arial" w:eastAsia="Calibri" w:hAnsi="Arial" w:cs="B Nazanin"/>
          <w:rtl/>
        </w:rPr>
        <w:tab/>
      </w:r>
    </w:p>
    <w:p w14:paraId="16342F2D" w14:textId="5F773829"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استفاده از دانشجویان در تدریس (تدریس توسط همتایان) </w:t>
      </w:r>
      <w:r w:rsidRPr="00DB4835">
        <w:rPr>
          <w:rFonts w:ascii="Arial" w:eastAsia="Calibri" w:hAnsi="Arial" w:cs="B Nazanin"/>
          <w:rtl/>
        </w:rPr>
        <w:tab/>
      </w:r>
    </w:p>
    <w:p w14:paraId="6B0287D1" w14:textId="2B75C0EE" w:rsidR="00DB4835" w:rsidRPr="00DB4835" w:rsidRDefault="00DB4835" w:rsidP="00DB4835">
      <w:pPr>
        <w:bidi/>
        <w:spacing w:after="0" w:line="240" w:lineRule="auto"/>
        <w:rPr>
          <w:rFonts w:ascii="Arial" w:eastAsia="Calibri" w:hAnsi="Arial" w:cs="B Nazanin"/>
          <w:rtl/>
        </w:rPr>
      </w:pPr>
      <w:r w:rsidRPr="0012159D">
        <w:rPr>
          <w:rFonts w:ascii="Arial" w:eastAsia="Calibri" w:hAnsi="Arial" w:cs="B Nazanin"/>
        </w:rPr>
        <w:t></w:t>
      </w:r>
      <w:r>
        <w:rPr>
          <w:rFonts w:ascii="Arial" w:eastAsia="Calibri" w:hAnsi="Arial" w:cs="B Nazanin" w:hint="cs"/>
          <w:rtl/>
        </w:rPr>
        <w:t xml:space="preserve"> </w:t>
      </w:r>
      <w:r w:rsidRPr="00DB4835">
        <w:rPr>
          <w:rFonts w:ascii="Arial" w:eastAsia="Calibri" w:hAnsi="Arial" w:cs="B Nazanin" w:hint="cs"/>
          <w:rtl/>
        </w:rPr>
        <w:t xml:space="preserve">یادگیری مبتنی بر بازی </w:t>
      </w:r>
    </w:p>
    <w:p w14:paraId="1D330378" w14:textId="76F28477" w:rsidR="00DB4835" w:rsidRDefault="007A289E" w:rsidP="00DB4835">
      <w:pPr>
        <w:tabs>
          <w:tab w:val="left" w:pos="810"/>
        </w:tabs>
        <w:bidi/>
        <w:spacing w:before="240"/>
        <w:rPr>
          <w:rFonts w:ascii="Arial" w:eastAsia="Calibri" w:hAnsi="Arial" w:cs="B Nazanin"/>
          <w:rtl/>
        </w:rPr>
      </w:pPr>
      <w:r w:rsidRPr="0012159D">
        <w:rPr>
          <w:rFonts w:ascii="Arial" w:eastAsia="Calibri" w:hAnsi="Arial" w:cs="B Nazanin" w:hint="cs"/>
          <w:rtl/>
        </w:rPr>
        <w:t>سایر</w:t>
      </w:r>
      <w:r w:rsidRPr="0012159D">
        <w:rPr>
          <w:rFonts w:ascii="Arial" w:eastAsia="Calibri" w:hAnsi="Arial" w:cs="B Nazanin"/>
          <w:rtl/>
        </w:rPr>
        <w:t xml:space="preserve"> </w:t>
      </w:r>
      <w:r w:rsidRPr="0012159D">
        <w:rPr>
          <w:rFonts w:ascii="Arial" w:eastAsia="Calibri" w:hAnsi="Arial" w:cs="B Nazanin" w:hint="cs"/>
          <w:rtl/>
        </w:rPr>
        <w:t>موارد</w:t>
      </w:r>
      <w:r w:rsidRPr="0012159D">
        <w:rPr>
          <w:rFonts w:ascii="Arial" w:eastAsia="Calibri" w:hAnsi="Arial" w:cs="B Nazanin"/>
          <w:rtl/>
        </w:rPr>
        <w:t xml:space="preserve"> (</w:t>
      </w:r>
      <w:r w:rsidRPr="0012159D">
        <w:rPr>
          <w:rFonts w:ascii="Arial" w:eastAsia="Calibri" w:hAnsi="Arial" w:cs="B Nazanin" w:hint="cs"/>
          <w:rtl/>
        </w:rPr>
        <w:t>لطفاً</w:t>
      </w:r>
      <w:r w:rsidRPr="0012159D">
        <w:rPr>
          <w:rFonts w:ascii="Arial" w:eastAsia="Calibri" w:hAnsi="Arial" w:cs="B Nazanin"/>
          <w:rtl/>
        </w:rPr>
        <w:t xml:space="preserve"> </w:t>
      </w:r>
      <w:r w:rsidRPr="0012159D">
        <w:rPr>
          <w:rFonts w:ascii="Arial" w:eastAsia="Calibri" w:hAnsi="Arial" w:cs="B Nazanin" w:hint="cs"/>
          <w:rtl/>
        </w:rPr>
        <w:t>نام</w:t>
      </w:r>
      <w:r w:rsidRPr="0012159D">
        <w:rPr>
          <w:rFonts w:ascii="Arial" w:eastAsia="Calibri" w:hAnsi="Arial" w:cs="B Nazanin"/>
          <w:rtl/>
        </w:rPr>
        <w:t xml:space="preserve"> </w:t>
      </w:r>
      <w:r w:rsidRPr="0012159D">
        <w:rPr>
          <w:rFonts w:ascii="Arial" w:eastAsia="Calibri" w:hAnsi="Arial" w:cs="B Nazanin" w:hint="cs"/>
          <w:rtl/>
        </w:rPr>
        <w:t>ببرید</w:t>
      </w:r>
      <w:r w:rsidRPr="0012159D">
        <w:rPr>
          <w:rFonts w:ascii="Arial" w:eastAsia="Calibri" w:hAnsi="Arial" w:cs="B Nazanin"/>
          <w:rtl/>
        </w:rPr>
        <w:t>) -------</w:t>
      </w:r>
    </w:p>
    <w:p w14:paraId="222CBA84" w14:textId="018E1AAB" w:rsidR="007A289E" w:rsidRDefault="007A289E" w:rsidP="007A289E">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رویکرد ترکیبی</w:t>
      </w:r>
    </w:p>
    <w:p w14:paraId="622F1109" w14:textId="7453A305" w:rsidR="007A289E" w:rsidRPr="007A289E" w:rsidRDefault="007A289E" w:rsidP="007A289E">
      <w:pPr>
        <w:bidi/>
        <w:spacing w:after="0" w:line="240" w:lineRule="auto"/>
        <w:rPr>
          <w:rFonts w:ascii="Arial" w:eastAsia="Calibri" w:hAnsi="Arial" w:cs="B Nazanin"/>
          <w:rtl/>
        </w:rPr>
      </w:pPr>
      <w:r w:rsidRPr="007A289E">
        <w:rPr>
          <w:rFonts w:ascii="Arial" w:eastAsia="Calibri" w:hAnsi="Arial" w:cs="B Nazanin" w:hint="cs"/>
          <w:rtl/>
        </w:rPr>
        <w:t>ترکیبی از روش</w:t>
      </w:r>
      <w:r>
        <w:rPr>
          <w:rFonts w:ascii="Arial" w:eastAsia="Calibri" w:hAnsi="Arial" w:cs="B Nazanin"/>
          <w:rtl/>
        </w:rPr>
        <w:softHyphen/>
      </w:r>
      <w:r w:rsidRPr="007A289E">
        <w:rPr>
          <w:rFonts w:ascii="Arial" w:eastAsia="Calibri" w:hAnsi="Arial" w:cs="B Nazanin" w:hint="cs"/>
          <w:rtl/>
        </w:rPr>
        <w:t xml:space="preserve">های </w:t>
      </w:r>
      <w:r>
        <w:rPr>
          <w:rFonts w:ascii="Arial" w:eastAsia="Calibri" w:hAnsi="Arial" w:cs="B Nazanin" w:hint="cs"/>
          <w:rtl/>
        </w:rPr>
        <w:t>زیرمجموعه رویکردهای آموز</w:t>
      </w:r>
      <w:r w:rsidRPr="007A289E">
        <w:rPr>
          <w:rFonts w:ascii="Arial" w:eastAsia="Calibri" w:hAnsi="Arial" w:cs="B Nazanin" w:hint="cs"/>
          <w:rtl/>
        </w:rPr>
        <w:t>ش</w:t>
      </w:r>
      <w:r>
        <w:rPr>
          <w:rFonts w:ascii="Arial" w:eastAsia="Calibri" w:hAnsi="Arial" w:cs="B Nazanin" w:hint="cs"/>
          <w:rtl/>
        </w:rPr>
        <w:t>ی مجازی و حضوری، به کار می</w:t>
      </w:r>
      <w:r>
        <w:rPr>
          <w:rFonts w:ascii="Arial" w:eastAsia="Calibri" w:hAnsi="Arial" w:cs="B Nazanin"/>
          <w:rtl/>
        </w:rPr>
        <w:softHyphen/>
      </w:r>
      <w:r>
        <w:rPr>
          <w:rFonts w:ascii="Arial" w:eastAsia="Calibri" w:hAnsi="Arial" w:cs="B Nazanin" w:hint="cs"/>
          <w:rtl/>
        </w:rPr>
        <w:t>رود.</w:t>
      </w:r>
    </w:p>
    <w:p w14:paraId="68864190" w14:textId="01B2B84B" w:rsidR="007A289E" w:rsidRPr="00DB4835" w:rsidRDefault="007A289E" w:rsidP="007A289E">
      <w:pPr>
        <w:tabs>
          <w:tab w:val="left" w:pos="810"/>
        </w:tabs>
        <w:bidi/>
        <w:spacing w:before="240"/>
        <w:rPr>
          <w:rFonts w:ascii="Arial" w:eastAsia="Calibri" w:hAnsi="Arial" w:cs="B Nazanin"/>
          <w:rtl/>
        </w:rPr>
      </w:pPr>
      <w:r w:rsidRPr="007A289E">
        <w:rPr>
          <w:rFonts w:ascii="Arial" w:eastAsia="Calibri" w:hAnsi="Arial" w:cs="B Nazanin" w:hint="cs"/>
          <w:rtl/>
        </w:rPr>
        <w:t>لطفا نام ببرید</w:t>
      </w:r>
      <w:r>
        <w:rPr>
          <w:rFonts w:ascii="Arial" w:eastAsia="Calibri" w:hAnsi="Arial" w:cs="B Nazanin" w:hint="cs"/>
          <w:rtl/>
        </w:rPr>
        <w:t xml:space="preserve"> </w:t>
      </w:r>
      <w:r w:rsidRPr="007A289E">
        <w:rPr>
          <w:rFonts w:ascii="Arial" w:eastAsia="Calibri" w:hAnsi="Arial" w:cs="B Nazanin" w:hint="cs"/>
          <w:rtl/>
        </w:rPr>
        <w:t>....................</w:t>
      </w:r>
    </w:p>
    <w:tbl>
      <w:tblPr>
        <w:tblStyle w:val="GridTable4-Accent51"/>
        <w:tblpPr w:leftFromText="180" w:rightFromText="180" w:vertAnchor="text" w:horzAnchor="margin" w:tblpY="-36"/>
        <w:tblW w:w="9694" w:type="dxa"/>
        <w:tblLook w:val="04A0" w:firstRow="1" w:lastRow="0" w:firstColumn="1" w:lastColumn="0" w:noHBand="0" w:noVBand="1"/>
      </w:tblPr>
      <w:tblGrid>
        <w:gridCol w:w="2205"/>
        <w:gridCol w:w="1919"/>
        <w:gridCol w:w="1271"/>
        <w:gridCol w:w="3439"/>
        <w:gridCol w:w="860"/>
      </w:tblGrid>
      <w:tr w:rsidR="00BA2B67" w14:paraId="3273CBA4" w14:textId="77777777" w:rsidTr="009B4E28">
        <w:trPr>
          <w:cnfStyle w:val="100000000000" w:firstRow="1" w:lastRow="0" w:firstColumn="0" w:lastColumn="0" w:oddVBand="0" w:evenVBand="0" w:oddHBand="0" w:evenHBand="0" w:firstRowFirstColumn="0" w:firstRowLastColumn="0" w:lastRowFirstColumn="0" w:lastRowLastColumn="0"/>
          <w:trHeight w:val="606"/>
          <w:tblHeader/>
        </w:trPr>
        <w:tc>
          <w:tcPr>
            <w:cnfStyle w:val="001000000000" w:firstRow="0" w:lastRow="0" w:firstColumn="1" w:lastColumn="0" w:oddVBand="0" w:evenVBand="0" w:oddHBand="0" w:evenHBand="0" w:firstRowFirstColumn="0" w:firstRowLastColumn="0" w:lastRowFirstColumn="0" w:lastRowLastColumn="0"/>
            <w:tcW w:w="2205" w:type="dxa"/>
          </w:tcPr>
          <w:p w14:paraId="1EA4A477" w14:textId="77777777" w:rsidR="00BA2B67" w:rsidRPr="00EB6DB3" w:rsidRDefault="00BA2B67" w:rsidP="00BA2B67">
            <w:pPr>
              <w:bidi/>
              <w:jc w:val="center"/>
              <w:rPr>
                <w:rFonts w:ascii="IranNastaliq" w:hAnsi="IranNastaliq" w:cs="B Nazanin"/>
                <w:lang w:bidi="fa-IR"/>
              </w:rPr>
            </w:pPr>
            <w:r>
              <w:rPr>
                <w:rFonts w:ascii="IranNastaliq" w:hAnsi="IranNastaliq" w:cs="B Nazanin" w:hint="cs"/>
                <w:rtl/>
                <w:lang w:bidi="fa-IR"/>
              </w:rPr>
              <w:lastRenderedPageBreak/>
              <w:t xml:space="preserve">نام </w:t>
            </w:r>
            <w:r w:rsidRPr="00EB6DB3">
              <w:rPr>
                <w:rFonts w:ascii="IranNastaliq" w:hAnsi="IranNastaliq" w:cs="B Nazanin" w:hint="eastAsia"/>
                <w:rtl/>
                <w:lang w:bidi="fa-IR"/>
              </w:rPr>
              <w:t>مدرس</w:t>
            </w:r>
            <w:r>
              <w:rPr>
                <w:rFonts w:ascii="IranNastaliq" w:hAnsi="IranNastaliq" w:cs="B Nazanin" w:hint="cs"/>
                <w:rtl/>
                <w:lang w:bidi="fa-IR"/>
              </w:rPr>
              <w:t xml:space="preserve">/ </w:t>
            </w:r>
            <w:r>
              <w:rPr>
                <w:rFonts w:ascii="IranNastaliq" w:hAnsi="IranNastaliq" w:cs="B Nazanin"/>
                <w:rtl/>
                <w:lang w:bidi="fa-IR"/>
              </w:rPr>
              <w:t>مدرسان</w:t>
            </w:r>
          </w:p>
        </w:tc>
        <w:tc>
          <w:tcPr>
            <w:tcW w:w="1919" w:type="dxa"/>
          </w:tcPr>
          <w:p w14:paraId="2D462C98" w14:textId="77777777" w:rsidR="00BA2B67" w:rsidRPr="00EB6DB3" w:rsidRDefault="00BA2B67" w:rsidP="00BA2B67">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rtl/>
                <w:lang w:bidi="fa-IR"/>
              </w:rPr>
            </w:pPr>
            <w:r w:rsidRPr="00EB6DB3">
              <w:rPr>
                <w:rFonts w:ascii="IranNastaliq" w:hAnsi="IranNastaliq" w:cs="B Nazanin" w:hint="eastAsia"/>
                <w:rtl/>
                <w:lang w:bidi="fa-IR"/>
              </w:rPr>
              <w:t>فعال</w:t>
            </w:r>
            <w:r w:rsidRPr="00EB6DB3">
              <w:rPr>
                <w:rFonts w:ascii="IranNastaliq" w:hAnsi="IranNastaliq" w:cs="B Nazanin" w:hint="cs"/>
                <w:rtl/>
                <w:lang w:bidi="fa-IR"/>
              </w:rPr>
              <w:t>ی</w:t>
            </w:r>
            <w:r w:rsidRPr="00EB6DB3">
              <w:rPr>
                <w:rFonts w:ascii="IranNastaliq" w:hAnsi="IranNastaliq" w:cs="B Nazanin" w:hint="eastAsia"/>
                <w:rtl/>
                <w:lang w:bidi="fa-IR"/>
              </w:rPr>
              <w:t>ت</w:t>
            </w:r>
            <w:r w:rsidRPr="00EB6DB3">
              <w:rPr>
                <w:rFonts w:ascii="IranNastaliq" w:hAnsi="IranNastaliq" w:cs="B Nazanin"/>
                <w:rtl/>
                <w:lang w:bidi="fa-IR"/>
              </w:rPr>
              <w:softHyphen/>
            </w:r>
            <w:r w:rsidRPr="00EB6DB3">
              <w:rPr>
                <w:rFonts w:ascii="IranNastaliq" w:hAnsi="IranNastaliq" w:cs="B Nazanin" w:hint="eastAsia"/>
                <w:rtl/>
                <w:lang w:bidi="fa-IR"/>
              </w:rPr>
              <w:t>ها</w:t>
            </w:r>
            <w:r w:rsidRPr="00EB6DB3">
              <w:rPr>
                <w:rFonts w:ascii="IranNastaliq" w:hAnsi="IranNastaliq" w:cs="B Nazanin" w:hint="cs"/>
                <w:rtl/>
                <w:lang w:bidi="fa-IR"/>
              </w:rPr>
              <w:t>ی</w:t>
            </w:r>
            <w:r w:rsidRPr="00EB6DB3">
              <w:rPr>
                <w:rFonts w:ascii="IranNastaliq" w:hAnsi="IranNastaliq" w:cs="B Nazanin"/>
                <w:rtl/>
                <w:lang w:bidi="fa-IR"/>
              </w:rPr>
              <w:t xml:space="preserve"> </w:t>
            </w:r>
            <w:r>
              <w:rPr>
                <w:rFonts w:ascii="IranNastaliq" w:hAnsi="IranNastaliq" w:cs="B Nazanin" w:hint="cs"/>
                <w:rtl/>
                <w:lang w:bidi="fa-IR"/>
              </w:rPr>
              <w:t xml:space="preserve">یادگیری/ تکالیف دانشجو </w:t>
            </w:r>
          </w:p>
        </w:tc>
        <w:tc>
          <w:tcPr>
            <w:tcW w:w="1271" w:type="dxa"/>
          </w:tcPr>
          <w:p w14:paraId="78298201" w14:textId="77777777" w:rsidR="00BA2B67" w:rsidRPr="00EB6DB3" w:rsidRDefault="00BA2B67" w:rsidP="00BA2B67">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روش</w:t>
            </w:r>
            <w:r w:rsidRPr="00EB6DB3">
              <w:rPr>
                <w:rFonts w:ascii="IranNastaliq" w:hAnsi="IranNastaliq" w:cs="B Nazanin"/>
                <w:rtl/>
                <w:lang w:bidi="fa-IR"/>
              </w:rPr>
              <w:t xml:space="preserve"> </w:t>
            </w:r>
            <w:r w:rsidRPr="00EB6DB3">
              <w:rPr>
                <w:rFonts w:ascii="IranNastaliq" w:hAnsi="IranNastaliq" w:cs="B Nazanin" w:hint="eastAsia"/>
                <w:rtl/>
                <w:lang w:bidi="fa-IR"/>
              </w:rPr>
              <w:t>تدر</w:t>
            </w:r>
            <w:r w:rsidRPr="00EB6DB3">
              <w:rPr>
                <w:rFonts w:ascii="IranNastaliq" w:hAnsi="IranNastaliq" w:cs="B Nazanin" w:hint="cs"/>
                <w:rtl/>
                <w:lang w:bidi="fa-IR"/>
              </w:rPr>
              <w:t>ی</w:t>
            </w:r>
            <w:r w:rsidRPr="00EB6DB3">
              <w:rPr>
                <w:rFonts w:ascii="IranNastaliq" w:hAnsi="IranNastaliq" w:cs="B Nazanin" w:hint="eastAsia"/>
                <w:rtl/>
                <w:lang w:bidi="fa-IR"/>
              </w:rPr>
              <w:t>س</w:t>
            </w:r>
          </w:p>
        </w:tc>
        <w:tc>
          <w:tcPr>
            <w:tcW w:w="3439" w:type="dxa"/>
          </w:tcPr>
          <w:p w14:paraId="6B6D68CE" w14:textId="77777777" w:rsidR="00BA2B67" w:rsidRPr="00EB6DB3" w:rsidRDefault="00BA2B67" w:rsidP="00BA2B67">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عنوان</w:t>
            </w:r>
            <w:r w:rsidRPr="00EB6DB3">
              <w:rPr>
                <w:rFonts w:ascii="IranNastaliq" w:hAnsi="IranNastaliq" w:cs="B Nazanin"/>
                <w:rtl/>
                <w:lang w:bidi="fa-IR"/>
              </w:rPr>
              <w:t xml:space="preserve"> </w:t>
            </w:r>
            <w:r w:rsidRPr="00EB6DB3">
              <w:rPr>
                <w:rFonts w:ascii="IranNastaliq" w:hAnsi="IranNastaliq" w:cs="B Nazanin" w:hint="eastAsia"/>
                <w:rtl/>
                <w:lang w:bidi="fa-IR"/>
              </w:rPr>
              <w:t>مبحث</w:t>
            </w:r>
          </w:p>
        </w:tc>
        <w:tc>
          <w:tcPr>
            <w:tcW w:w="860" w:type="dxa"/>
          </w:tcPr>
          <w:p w14:paraId="5F5A9E32" w14:textId="77777777" w:rsidR="00BA2B67" w:rsidRPr="00EB6DB3" w:rsidRDefault="00BA2B67" w:rsidP="00BA2B67">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lang w:bidi="fa-IR"/>
              </w:rPr>
            </w:pPr>
            <w:r w:rsidRPr="00EB6DB3">
              <w:rPr>
                <w:rFonts w:ascii="IranNastaliq" w:hAnsi="IranNastaliq" w:cs="B Nazanin" w:hint="eastAsia"/>
                <w:rtl/>
                <w:lang w:bidi="fa-IR"/>
              </w:rPr>
              <w:t>جلسه</w:t>
            </w:r>
          </w:p>
        </w:tc>
      </w:tr>
      <w:tr w:rsidR="009B4E28" w14:paraId="26C70275" w14:textId="77777777" w:rsidTr="009B4E28">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1F582680" w14:textId="48C60F63" w:rsidR="009B4E28" w:rsidRPr="009B4E28" w:rsidRDefault="009B4E28" w:rsidP="00B14C92">
            <w:pPr>
              <w:bidi/>
              <w:jc w:val="center"/>
              <w:rPr>
                <w:rFonts w:ascii="IranNastaliq" w:hAnsi="IranNastaliq" w:cs="IranNastaliq"/>
                <w:b w:val="0"/>
                <w:bCs w:val="0"/>
                <w:sz w:val="24"/>
                <w:szCs w:val="24"/>
                <w:rtl/>
                <w:lang w:bidi="fa-IR"/>
              </w:rPr>
            </w:pPr>
            <w:r w:rsidRPr="009B4E28">
              <w:rPr>
                <w:rFonts w:eastAsiaTheme="minorEastAsia" w:cs="B Mitra" w:hint="cs"/>
                <w:b w:val="0"/>
                <w:bCs w:val="0"/>
                <w:sz w:val="24"/>
                <w:szCs w:val="24"/>
                <w:rtl/>
              </w:rPr>
              <w:t xml:space="preserve">دکتر </w:t>
            </w:r>
            <w:r w:rsidR="00B14C92">
              <w:rPr>
                <w:rFonts w:eastAsiaTheme="minorEastAsia" w:cs="B Mitra" w:hint="cs"/>
                <w:b w:val="0"/>
                <w:bCs w:val="0"/>
                <w:sz w:val="24"/>
                <w:szCs w:val="24"/>
                <w:rtl/>
                <w:lang w:bidi="fa-IR"/>
              </w:rPr>
              <w:t>طباطبایی</w:t>
            </w:r>
          </w:p>
        </w:tc>
        <w:tc>
          <w:tcPr>
            <w:tcW w:w="1919" w:type="dxa"/>
          </w:tcPr>
          <w:p w14:paraId="13C9C0C3" w14:textId="60F9D42E" w:rsidR="009B4E28" w:rsidRPr="00B14C92" w:rsidRDefault="00B14C92" w:rsidP="009B4E28">
            <w:pPr>
              <w:bidi/>
              <w:cnfStyle w:val="000000100000" w:firstRow="0" w:lastRow="0" w:firstColumn="0" w:lastColumn="0" w:oddVBand="0" w:evenVBand="0" w:oddHBand="1" w:evenHBand="0" w:firstRowFirstColumn="0" w:firstRowLastColumn="0" w:lastRowFirstColumn="0" w:lastRowLastColumn="0"/>
              <w:rPr>
                <w:rFonts w:ascii="IranNastaliq" w:hAnsi="IranNastaliq" w:cs="B Mitra"/>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3DF4BE86" w14:textId="1DA2E8DF" w:rsidR="009B4E28" w:rsidRPr="00B14C92" w:rsidRDefault="00B14C92" w:rsidP="009B4E28">
            <w:pPr>
              <w:bidi/>
              <w:cnfStyle w:val="000000100000" w:firstRow="0" w:lastRow="0" w:firstColumn="0" w:lastColumn="0" w:oddVBand="0" w:evenVBand="0" w:oddHBand="1" w:evenHBand="0" w:firstRowFirstColumn="0" w:firstRowLastColumn="0" w:lastRowFirstColumn="0" w:lastRowLastColumn="0"/>
              <w:rPr>
                <w:rFonts w:ascii="IranNastaliq" w:hAnsi="IranNastaliq" w:cs="B Mitra"/>
                <w:lang w:bidi="fa-IR"/>
              </w:rPr>
            </w:pPr>
            <w:r w:rsidRPr="00B14C92">
              <w:rPr>
                <w:rFonts w:ascii="IranNastaliq" w:hAnsi="IranNastaliq" w:cs="B Mitra" w:hint="cs"/>
                <w:rtl/>
                <w:lang w:bidi="fa-IR"/>
              </w:rPr>
              <w:t>ترکیبی</w:t>
            </w:r>
          </w:p>
        </w:tc>
        <w:tc>
          <w:tcPr>
            <w:tcW w:w="3439" w:type="dxa"/>
            <w:vAlign w:val="center"/>
          </w:tcPr>
          <w:p w14:paraId="713DF1AB" w14:textId="1172D41C" w:rsidR="009B4E28" w:rsidRPr="00EB6DB3" w:rsidRDefault="00B14C92" w:rsidP="009B4E28">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Pr>
                <w:rFonts w:eastAsiaTheme="minorEastAsia" w:cs="B Mitra" w:hint="cs"/>
                <w:sz w:val="20"/>
                <w:szCs w:val="20"/>
                <w:rtl/>
                <w:lang w:bidi="fa-IR"/>
              </w:rPr>
              <w:t>آشنایی با اصول روش تحقیق</w:t>
            </w:r>
          </w:p>
        </w:tc>
        <w:tc>
          <w:tcPr>
            <w:tcW w:w="860" w:type="dxa"/>
            <w:vAlign w:val="center"/>
          </w:tcPr>
          <w:p w14:paraId="706D28E6" w14:textId="77777777" w:rsidR="009B4E28" w:rsidRPr="00EB6DB3" w:rsidRDefault="009B4E28" w:rsidP="009B4E28">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FD6E05">
              <w:rPr>
                <w:rFonts w:ascii="B Mitra" w:hAnsi="B Mitra" w:cs="B Mitra" w:hint="cs"/>
                <w:sz w:val="28"/>
                <w:szCs w:val="28"/>
                <w:rtl/>
                <w:lang w:bidi="fa-IR"/>
              </w:rPr>
              <w:t>1</w:t>
            </w:r>
          </w:p>
        </w:tc>
      </w:tr>
      <w:tr w:rsidR="006C523A" w14:paraId="342AEAA9" w14:textId="77777777" w:rsidTr="009B4E28">
        <w:trPr>
          <w:trHeight w:val="541"/>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3BB60291" w14:textId="5445CFDE" w:rsidR="006C523A" w:rsidRPr="009B4E28" w:rsidRDefault="006C523A" w:rsidP="006C523A">
            <w:pPr>
              <w:bidi/>
              <w:jc w:val="center"/>
              <w:rPr>
                <w:rFonts w:ascii="IranNastaliq" w:hAnsi="IranNastaliq" w:cs="IranNastaliq"/>
                <w:b w:val="0"/>
                <w:bCs w:val="0"/>
                <w:sz w:val="24"/>
                <w:szCs w:val="24"/>
                <w:lang w:bidi="fa-IR"/>
              </w:rPr>
            </w:pPr>
            <w:r w:rsidRPr="009B4E28">
              <w:rPr>
                <w:rFonts w:eastAsiaTheme="minorEastAsia" w:cs="B Mitra" w:hint="cs"/>
                <w:b w:val="0"/>
                <w:bCs w:val="0"/>
                <w:sz w:val="24"/>
                <w:szCs w:val="24"/>
                <w:rtl/>
              </w:rPr>
              <w:t>دکتر شرمین خرازی</w:t>
            </w:r>
          </w:p>
        </w:tc>
        <w:tc>
          <w:tcPr>
            <w:tcW w:w="1919" w:type="dxa"/>
          </w:tcPr>
          <w:p w14:paraId="508D5A21" w14:textId="5D2EC7D8"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59C77B94" w14:textId="66B598E3"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ترکیبی</w:t>
            </w:r>
          </w:p>
        </w:tc>
        <w:tc>
          <w:tcPr>
            <w:tcW w:w="3439" w:type="dxa"/>
            <w:vAlign w:val="center"/>
          </w:tcPr>
          <w:p w14:paraId="54DCC391" w14:textId="4ACB8330" w:rsidR="006C523A" w:rsidRPr="009B4E28"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sz w:val="24"/>
                <w:szCs w:val="24"/>
                <w:lang w:bidi="fa-IR"/>
              </w:rPr>
            </w:pPr>
            <w:r w:rsidRPr="009B4E28">
              <w:rPr>
                <w:rFonts w:eastAsiaTheme="minorEastAsia" w:cs="B Mitra" w:hint="cs"/>
                <w:sz w:val="24"/>
                <w:szCs w:val="24"/>
                <w:rtl/>
              </w:rPr>
              <w:t>جستجوی</w:t>
            </w:r>
            <w:r w:rsidRPr="009B4E28">
              <w:rPr>
                <w:rFonts w:eastAsiaTheme="minorEastAsia" w:cs="B Mitra"/>
                <w:sz w:val="24"/>
                <w:szCs w:val="24"/>
              </w:rPr>
              <w:t xml:space="preserve"> </w:t>
            </w:r>
            <w:r w:rsidRPr="009B4E28">
              <w:rPr>
                <w:rFonts w:eastAsiaTheme="minorEastAsia" w:cs="B Mitra" w:hint="cs"/>
                <w:sz w:val="24"/>
                <w:szCs w:val="24"/>
                <w:rtl/>
                <w:lang w:bidi="fa-IR"/>
              </w:rPr>
              <w:t xml:space="preserve"> منابع </w:t>
            </w:r>
            <w:r w:rsidRPr="009B4E28">
              <w:rPr>
                <w:rFonts w:eastAsiaTheme="minorEastAsia" w:cs="B Mitra" w:hint="cs"/>
                <w:sz w:val="24"/>
                <w:szCs w:val="24"/>
                <w:rtl/>
              </w:rPr>
              <w:t xml:space="preserve"> </w:t>
            </w:r>
            <w:r w:rsidRPr="009B4E28">
              <w:rPr>
                <w:rFonts w:eastAsiaTheme="minorEastAsia" w:cs="B Mitra"/>
                <w:sz w:val="24"/>
                <w:szCs w:val="24"/>
              </w:rPr>
              <w:t>Google</w:t>
            </w:r>
          </w:p>
        </w:tc>
        <w:tc>
          <w:tcPr>
            <w:tcW w:w="860" w:type="dxa"/>
            <w:vAlign w:val="center"/>
          </w:tcPr>
          <w:p w14:paraId="3447739C" w14:textId="77777777" w:rsidR="006C523A" w:rsidRPr="00EB6DB3"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sidRPr="00FD6E05">
              <w:rPr>
                <w:rFonts w:ascii="B Mitra" w:hAnsi="B Mitra" w:cs="B Mitra" w:hint="cs"/>
                <w:sz w:val="28"/>
                <w:szCs w:val="28"/>
                <w:rtl/>
                <w:lang w:bidi="fa-IR"/>
              </w:rPr>
              <w:t>2</w:t>
            </w:r>
          </w:p>
        </w:tc>
      </w:tr>
      <w:tr w:rsidR="006C523A" w14:paraId="3E96AEEE" w14:textId="77777777" w:rsidTr="009B4E28">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6D7917B4" w14:textId="154455C3" w:rsidR="006C523A" w:rsidRPr="009B4E28" w:rsidRDefault="006C523A" w:rsidP="006C523A">
            <w:pPr>
              <w:bidi/>
              <w:jc w:val="center"/>
              <w:rPr>
                <w:rFonts w:ascii="IranNastaliq" w:hAnsi="IranNastaliq" w:cs="IranNastaliq"/>
                <w:b w:val="0"/>
                <w:bCs w:val="0"/>
                <w:sz w:val="24"/>
                <w:szCs w:val="24"/>
                <w:lang w:bidi="fa-IR"/>
              </w:rPr>
            </w:pPr>
            <w:r w:rsidRPr="009B4E28">
              <w:rPr>
                <w:rFonts w:eastAsiaTheme="minorEastAsia" w:cs="B Mitra" w:hint="cs"/>
                <w:b w:val="0"/>
                <w:bCs w:val="0"/>
                <w:sz w:val="24"/>
                <w:szCs w:val="24"/>
                <w:rtl/>
              </w:rPr>
              <w:t>دکتر شرمین خرازی</w:t>
            </w:r>
          </w:p>
        </w:tc>
        <w:tc>
          <w:tcPr>
            <w:tcW w:w="1919" w:type="dxa"/>
          </w:tcPr>
          <w:p w14:paraId="598F4B13" w14:textId="5FB71A20" w:rsidR="006C523A" w:rsidRPr="00EB6DB3" w:rsidRDefault="006C523A" w:rsidP="006C523A">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69400D50" w14:textId="0E72196A" w:rsidR="006C523A" w:rsidRPr="00EB6DB3" w:rsidRDefault="006C523A" w:rsidP="006C523A">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ترکیبی</w:t>
            </w:r>
          </w:p>
        </w:tc>
        <w:tc>
          <w:tcPr>
            <w:tcW w:w="3439" w:type="dxa"/>
            <w:vAlign w:val="center"/>
          </w:tcPr>
          <w:p w14:paraId="594BA81A" w14:textId="7C74A4F8" w:rsidR="006C523A" w:rsidRPr="009B4E28" w:rsidRDefault="006C523A" w:rsidP="006C523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sz w:val="24"/>
                <w:szCs w:val="24"/>
                <w:lang w:bidi="fa-IR"/>
              </w:rPr>
            </w:pPr>
            <w:r w:rsidRPr="009B4E28">
              <w:rPr>
                <w:rFonts w:eastAsiaTheme="minorEastAsia" w:cs="B Mitra" w:hint="cs"/>
                <w:sz w:val="24"/>
                <w:szCs w:val="24"/>
                <w:rtl/>
              </w:rPr>
              <w:t>جستجوی</w:t>
            </w:r>
            <w:r w:rsidRPr="009B4E28">
              <w:rPr>
                <w:rFonts w:eastAsiaTheme="minorEastAsia" w:cs="B Mitra"/>
                <w:sz w:val="24"/>
                <w:szCs w:val="24"/>
              </w:rPr>
              <w:t xml:space="preserve"> </w:t>
            </w:r>
            <w:r w:rsidRPr="009B4E28">
              <w:rPr>
                <w:rFonts w:eastAsiaTheme="minorEastAsia" w:cs="B Mitra" w:hint="cs"/>
                <w:sz w:val="24"/>
                <w:szCs w:val="24"/>
                <w:rtl/>
                <w:lang w:bidi="fa-IR"/>
              </w:rPr>
              <w:t xml:space="preserve"> منابع </w:t>
            </w:r>
            <w:r w:rsidRPr="009B4E28">
              <w:rPr>
                <w:rFonts w:eastAsiaTheme="minorEastAsia" w:cs="B Mitra" w:hint="cs"/>
                <w:sz w:val="24"/>
                <w:szCs w:val="24"/>
                <w:rtl/>
              </w:rPr>
              <w:t xml:space="preserve"> </w:t>
            </w:r>
            <w:r w:rsidRPr="009B4E28">
              <w:rPr>
                <w:rFonts w:eastAsiaTheme="minorEastAsia" w:cs="B Mitra"/>
                <w:sz w:val="24"/>
                <w:szCs w:val="24"/>
              </w:rPr>
              <w:t>ISI Web of science</w:t>
            </w:r>
          </w:p>
        </w:tc>
        <w:tc>
          <w:tcPr>
            <w:tcW w:w="860" w:type="dxa"/>
            <w:vAlign w:val="center"/>
          </w:tcPr>
          <w:p w14:paraId="467CD8D1" w14:textId="77777777" w:rsidR="006C523A" w:rsidRPr="00EB6DB3" w:rsidRDefault="006C523A" w:rsidP="006C523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FD6E05">
              <w:rPr>
                <w:rFonts w:ascii="B Mitra" w:hAnsi="B Mitra" w:cs="B Mitra" w:hint="cs"/>
                <w:sz w:val="28"/>
                <w:szCs w:val="28"/>
                <w:rtl/>
                <w:lang w:bidi="fa-IR"/>
              </w:rPr>
              <w:t>3</w:t>
            </w:r>
          </w:p>
        </w:tc>
      </w:tr>
      <w:tr w:rsidR="006C523A" w14:paraId="15801D7A" w14:textId="77777777" w:rsidTr="009B4E28">
        <w:trPr>
          <w:trHeight w:val="590"/>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35C1B49B" w14:textId="799AD2B5" w:rsidR="006C523A" w:rsidRPr="009B4E28" w:rsidRDefault="006C523A" w:rsidP="006C523A">
            <w:pPr>
              <w:bidi/>
              <w:jc w:val="center"/>
              <w:rPr>
                <w:rFonts w:ascii="IranNastaliq" w:hAnsi="IranNastaliq" w:cs="IranNastaliq"/>
                <w:b w:val="0"/>
                <w:bCs w:val="0"/>
                <w:sz w:val="24"/>
                <w:szCs w:val="24"/>
                <w:lang w:bidi="fa-IR"/>
              </w:rPr>
            </w:pPr>
            <w:r w:rsidRPr="009B4E28">
              <w:rPr>
                <w:rFonts w:eastAsiaTheme="minorEastAsia" w:cs="B Mitra" w:hint="cs"/>
                <w:b w:val="0"/>
                <w:bCs w:val="0"/>
                <w:sz w:val="24"/>
                <w:szCs w:val="24"/>
                <w:rtl/>
              </w:rPr>
              <w:t>دکتر مهدی آدابی</w:t>
            </w:r>
          </w:p>
        </w:tc>
        <w:tc>
          <w:tcPr>
            <w:tcW w:w="1919" w:type="dxa"/>
          </w:tcPr>
          <w:p w14:paraId="633A7779" w14:textId="4A45BE8A"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55063CA4" w14:textId="70AB9576"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ترکیبی</w:t>
            </w:r>
          </w:p>
        </w:tc>
        <w:tc>
          <w:tcPr>
            <w:tcW w:w="3439" w:type="dxa"/>
            <w:vAlign w:val="center"/>
          </w:tcPr>
          <w:p w14:paraId="6B5137B1" w14:textId="21E9CAD0" w:rsidR="006C523A" w:rsidRPr="009B4E28"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sz w:val="24"/>
                <w:szCs w:val="24"/>
                <w:lang w:bidi="fa-IR"/>
              </w:rPr>
            </w:pPr>
            <w:r w:rsidRPr="009B4E28">
              <w:rPr>
                <w:rFonts w:eastAsiaTheme="minorEastAsia" w:cs="B Mitra" w:hint="cs"/>
                <w:sz w:val="24"/>
                <w:szCs w:val="24"/>
                <w:rtl/>
              </w:rPr>
              <w:t>جستجوی</w:t>
            </w:r>
            <w:r w:rsidRPr="009B4E28">
              <w:rPr>
                <w:rFonts w:eastAsiaTheme="minorEastAsia" w:cs="B Mitra"/>
                <w:sz w:val="24"/>
                <w:szCs w:val="24"/>
              </w:rPr>
              <w:t xml:space="preserve"> </w:t>
            </w:r>
            <w:r w:rsidRPr="009B4E28">
              <w:rPr>
                <w:rFonts w:eastAsiaTheme="minorEastAsia" w:cs="B Mitra" w:hint="cs"/>
                <w:sz w:val="24"/>
                <w:szCs w:val="24"/>
                <w:rtl/>
                <w:lang w:bidi="fa-IR"/>
              </w:rPr>
              <w:t xml:space="preserve"> منابع </w:t>
            </w:r>
            <w:r w:rsidRPr="009B4E28">
              <w:rPr>
                <w:rFonts w:eastAsiaTheme="minorEastAsia" w:cs="B Mitra" w:hint="cs"/>
                <w:sz w:val="24"/>
                <w:szCs w:val="24"/>
                <w:rtl/>
              </w:rPr>
              <w:t xml:space="preserve"> </w:t>
            </w:r>
            <w:r w:rsidRPr="009B4E28">
              <w:rPr>
                <w:rFonts w:eastAsiaTheme="minorEastAsia" w:cs="B Mitra"/>
                <w:sz w:val="24"/>
                <w:szCs w:val="24"/>
              </w:rPr>
              <w:t>PubMed</w:t>
            </w:r>
            <w:r w:rsidRPr="009B4E28">
              <w:rPr>
                <w:rFonts w:eastAsiaTheme="minorEastAsia" w:cs="B Mitra" w:hint="cs"/>
                <w:sz w:val="24"/>
                <w:szCs w:val="24"/>
                <w:rtl/>
                <w:lang w:bidi="fa-IR"/>
              </w:rPr>
              <w:t xml:space="preserve"> و </w:t>
            </w:r>
            <w:r w:rsidRPr="009B4E28">
              <w:rPr>
                <w:rFonts w:eastAsiaTheme="minorEastAsia" w:cs="B Mitra"/>
                <w:sz w:val="24"/>
                <w:szCs w:val="24"/>
                <w:lang w:bidi="fa-IR"/>
              </w:rPr>
              <w:t>Scopus</w:t>
            </w:r>
          </w:p>
        </w:tc>
        <w:tc>
          <w:tcPr>
            <w:tcW w:w="860" w:type="dxa"/>
            <w:vAlign w:val="center"/>
          </w:tcPr>
          <w:p w14:paraId="25D27285" w14:textId="77777777" w:rsidR="006C523A" w:rsidRPr="00EB6DB3"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sidRPr="00FD6E05">
              <w:rPr>
                <w:rFonts w:ascii="B Mitra" w:hAnsi="B Mitra" w:cs="B Mitra" w:hint="cs"/>
                <w:sz w:val="28"/>
                <w:szCs w:val="28"/>
                <w:rtl/>
                <w:lang w:bidi="fa-IR"/>
              </w:rPr>
              <w:t>4</w:t>
            </w:r>
          </w:p>
        </w:tc>
      </w:tr>
      <w:tr w:rsidR="006C523A" w14:paraId="2DCD93BA" w14:textId="77777777" w:rsidTr="009B4E28">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6EF79DE5" w14:textId="291489B6" w:rsidR="006C523A" w:rsidRPr="009B4E28" w:rsidRDefault="006C523A" w:rsidP="006C523A">
            <w:pPr>
              <w:bidi/>
              <w:jc w:val="center"/>
              <w:rPr>
                <w:rFonts w:ascii="IranNastaliq" w:hAnsi="IranNastaliq" w:cs="IranNastaliq"/>
                <w:b w:val="0"/>
                <w:bCs w:val="0"/>
                <w:sz w:val="24"/>
                <w:szCs w:val="24"/>
                <w:lang w:bidi="fa-IR"/>
              </w:rPr>
            </w:pPr>
            <w:r w:rsidRPr="009B4E28">
              <w:rPr>
                <w:rFonts w:eastAsiaTheme="minorEastAsia" w:cs="B Mitra" w:hint="cs"/>
                <w:b w:val="0"/>
                <w:bCs w:val="0"/>
                <w:sz w:val="24"/>
                <w:szCs w:val="24"/>
                <w:rtl/>
              </w:rPr>
              <w:t>دکتر مهدی آدابی</w:t>
            </w:r>
            <w:r>
              <w:rPr>
                <w:rFonts w:eastAsiaTheme="minorEastAsia" w:cs="B Mitra" w:hint="cs"/>
                <w:b w:val="0"/>
                <w:bCs w:val="0"/>
                <w:sz w:val="24"/>
                <w:szCs w:val="24"/>
                <w:rtl/>
              </w:rPr>
              <w:t xml:space="preserve"> و طباطبایی</w:t>
            </w:r>
          </w:p>
        </w:tc>
        <w:tc>
          <w:tcPr>
            <w:tcW w:w="1919" w:type="dxa"/>
          </w:tcPr>
          <w:p w14:paraId="2C714C75" w14:textId="0191CE33" w:rsidR="006C523A" w:rsidRPr="00EB6DB3" w:rsidRDefault="006C523A" w:rsidP="006C523A">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118EFE7F" w14:textId="51A03798" w:rsidR="006C523A" w:rsidRPr="00EB6DB3" w:rsidRDefault="006C523A" w:rsidP="006C523A">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ترکیبی</w:t>
            </w:r>
          </w:p>
        </w:tc>
        <w:tc>
          <w:tcPr>
            <w:tcW w:w="3439" w:type="dxa"/>
            <w:vAlign w:val="center"/>
          </w:tcPr>
          <w:p w14:paraId="35C60762" w14:textId="211645D6" w:rsidR="006C523A" w:rsidRPr="009B4E28" w:rsidRDefault="006C523A" w:rsidP="006C523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sz w:val="24"/>
                <w:szCs w:val="24"/>
                <w:lang w:bidi="fa-IR"/>
              </w:rPr>
            </w:pPr>
            <w:r w:rsidRPr="009B4E28">
              <w:rPr>
                <w:rFonts w:eastAsiaTheme="minorEastAsia" w:cs="B Mitra" w:hint="cs"/>
                <w:sz w:val="24"/>
                <w:szCs w:val="24"/>
                <w:rtl/>
              </w:rPr>
              <w:t>مدیریت مراجع</w:t>
            </w:r>
          </w:p>
        </w:tc>
        <w:tc>
          <w:tcPr>
            <w:tcW w:w="860" w:type="dxa"/>
            <w:vAlign w:val="center"/>
          </w:tcPr>
          <w:p w14:paraId="09160BC1" w14:textId="77777777" w:rsidR="006C523A" w:rsidRPr="00EB6DB3" w:rsidRDefault="006C523A" w:rsidP="006C523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FD6E05">
              <w:rPr>
                <w:rFonts w:ascii="B Mitra" w:hAnsi="B Mitra" w:cs="B Mitra" w:hint="cs"/>
                <w:sz w:val="28"/>
                <w:szCs w:val="28"/>
                <w:rtl/>
                <w:lang w:bidi="fa-IR"/>
              </w:rPr>
              <w:t>5</w:t>
            </w:r>
          </w:p>
        </w:tc>
      </w:tr>
      <w:tr w:rsidR="006C523A" w14:paraId="37745E99" w14:textId="77777777" w:rsidTr="009B4E28">
        <w:trPr>
          <w:trHeight w:val="590"/>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42A90B48" w14:textId="623156BF" w:rsidR="006C523A" w:rsidRPr="009B4E28" w:rsidRDefault="006C523A" w:rsidP="006C523A">
            <w:pPr>
              <w:bidi/>
              <w:jc w:val="center"/>
              <w:rPr>
                <w:rFonts w:ascii="IranNastaliq" w:hAnsi="IranNastaliq" w:cs="IranNastaliq"/>
                <w:b w:val="0"/>
                <w:bCs w:val="0"/>
                <w:sz w:val="24"/>
                <w:szCs w:val="24"/>
                <w:lang w:bidi="fa-IR"/>
              </w:rPr>
            </w:pPr>
            <w:bookmarkStart w:id="0" w:name="_GoBack"/>
            <w:bookmarkEnd w:id="0"/>
            <w:r w:rsidRPr="009B4E28">
              <w:rPr>
                <w:rFonts w:eastAsiaTheme="minorEastAsia" w:cs="B Mitra" w:hint="cs"/>
                <w:b w:val="0"/>
                <w:bCs w:val="0"/>
                <w:sz w:val="24"/>
                <w:szCs w:val="24"/>
                <w:rtl/>
              </w:rPr>
              <w:t>دکتر مهدی آدابی</w:t>
            </w:r>
          </w:p>
        </w:tc>
        <w:tc>
          <w:tcPr>
            <w:tcW w:w="1919" w:type="dxa"/>
          </w:tcPr>
          <w:p w14:paraId="6A229249" w14:textId="0A819D7C"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4B52DF26" w14:textId="29836621"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ترکیبی</w:t>
            </w:r>
          </w:p>
        </w:tc>
        <w:tc>
          <w:tcPr>
            <w:tcW w:w="3439" w:type="dxa"/>
            <w:vAlign w:val="center"/>
          </w:tcPr>
          <w:p w14:paraId="45478C79" w14:textId="6E81E606" w:rsidR="006C523A" w:rsidRPr="009B4E28"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sz w:val="24"/>
                <w:szCs w:val="24"/>
                <w:lang w:bidi="fa-IR"/>
              </w:rPr>
            </w:pPr>
            <w:r w:rsidRPr="009B4E28">
              <w:rPr>
                <w:rFonts w:eastAsiaTheme="minorEastAsia" w:cs="B Mitra"/>
                <w:sz w:val="24"/>
                <w:szCs w:val="24"/>
                <w:lang w:bidi="fa-IR"/>
              </w:rPr>
              <w:t>Excel</w:t>
            </w:r>
          </w:p>
        </w:tc>
        <w:tc>
          <w:tcPr>
            <w:tcW w:w="860" w:type="dxa"/>
            <w:vAlign w:val="center"/>
          </w:tcPr>
          <w:p w14:paraId="64E4C55D" w14:textId="77777777" w:rsidR="006C523A" w:rsidRPr="00EB6DB3"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sidRPr="00FD6E05">
              <w:rPr>
                <w:rFonts w:ascii="B Mitra" w:hAnsi="B Mitra" w:cs="B Mitra" w:hint="cs"/>
                <w:sz w:val="28"/>
                <w:szCs w:val="28"/>
                <w:rtl/>
                <w:lang w:bidi="fa-IR"/>
              </w:rPr>
              <w:t>6</w:t>
            </w:r>
          </w:p>
        </w:tc>
      </w:tr>
      <w:tr w:rsidR="006C523A" w14:paraId="303DAA0F" w14:textId="77777777" w:rsidTr="009B4E28">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065DD6F2" w14:textId="1E370BCD" w:rsidR="006C523A" w:rsidRPr="009B4E28" w:rsidRDefault="006C523A" w:rsidP="006C523A">
            <w:pPr>
              <w:bidi/>
              <w:jc w:val="center"/>
              <w:rPr>
                <w:rFonts w:ascii="IranNastaliq" w:hAnsi="IranNastaliq" w:cs="IranNastaliq"/>
                <w:b w:val="0"/>
                <w:bCs w:val="0"/>
                <w:sz w:val="24"/>
                <w:szCs w:val="24"/>
                <w:lang w:bidi="fa-IR"/>
              </w:rPr>
            </w:pPr>
            <w:r w:rsidRPr="009B4E28">
              <w:rPr>
                <w:rFonts w:eastAsiaTheme="minorEastAsia" w:cs="B Mitra" w:hint="cs"/>
                <w:b w:val="0"/>
                <w:bCs w:val="0"/>
                <w:sz w:val="24"/>
                <w:szCs w:val="24"/>
                <w:rtl/>
              </w:rPr>
              <w:t xml:space="preserve">دکتر </w:t>
            </w:r>
            <w:r>
              <w:rPr>
                <w:rFonts w:eastAsiaTheme="minorEastAsia" w:cs="B Mitra" w:hint="cs"/>
                <w:b w:val="0"/>
                <w:bCs w:val="0"/>
                <w:sz w:val="24"/>
                <w:szCs w:val="24"/>
                <w:rtl/>
              </w:rPr>
              <w:t>طباطبایی</w:t>
            </w:r>
          </w:p>
        </w:tc>
        <w:tc>
          <w:tcPr>
            <w:tcW w:w="1919" w:type="dxa"/>
          </w:tcPr>
          <w:p w14:paraId="590BC0B4" w14:textId="30F1CFCA" w:rsidR="006C523A" w:rsidRPr="00EB6DB3" w:rsidRDefault="006C523A" w:rsidP="006C523A">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32EC9B79" w14:textId="47BD3D04" w:rsidR="006C523A" w:rsidRPr="00EB6DB3" w:rsidRDefault="006C523A" w:rsidP="006C523A">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ترکیبی</w:t>
            </w:r>
          </w:p>
        </w:tc>
        <w:tc>
          <w:tcPr>
            <w:tcW w:w="3439" w:type="dxa"/>
            <w:vAlign w:val="center"/>
          </w:tcPr>
          <w:p w14:paraId="3A1541E1" w14:textId="1AD82655" w:rsidR="006C523A" w:rsidRPr="009B4E28" w:rsidRDefault="006C523A" w:rsidP="006C523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sz w:val="24"/>
                <w:szCs w:val="24"/>
                <w:lang w:bidi="fa-IR"/>
              </w:rPr>
            </w:pPr>
            <w:r w:rsidRPr="009B4E28">
              <w:rPr>
                <w:rFonts w:eastAsiaTheme="minorEastAsia" w:cs="B Mitra"/>
                <w:sz w:val="24"/>
                <w:szCs w:val="24"/>
              </w:rPr>
              <w:t>Power point</w:t>
            </w:r>
            <w:r>
              <w:rPr>
                <w:rFonts w:eastAsiaTheme="minorEastAsia" w:cs="B Mitra" w:hint="cs"/>
                <w:sz w:val="24"/>
                <w:szCs w:val="24"/>
                <w:rtl/>
              </w:rPr>
              <w:t xml:space="preserve"> </w:t>
            </w:r>
            <w:proofErr w:type="spellStart"/>
            <w:r>
              <w:rPr>
                <w:rFonts w:eastAsiaTheme="minorEastAsia" w:cs="B Mitra"/>
                <w:sz w:val="24"/>
                <w:szCs w:val="24"/>
              </w:rPr>
              <w:t>Prezi</w:t>
            </w:r>
            <w:proofErr w:type="spellEnd"/>
            <w:r>
              <w:rPr>
                <w:rFonts w:eastAsiaTheme="minorEastAsia" w:cs="B Mitra"/>
                <w:sz w:val="24"/>
                <w:szCs w:val="24"/>
              </w:rPr>
              <w:t xml:space="preserve"> </w:t>
            </w:r>
          </w:p>
        </w:tc>
        <w:tc>
          <w:tcPr>
            <w:tcW w:w="860" w:type="dxa"/>
            <w:vAlign w:val="center"/>
          </w:tcPr>
          <w:p w14:paraId="5C8D352B" w14:textId="77777777" w:rsidR="006C523A" w:rsidRPr="00EB6DB3" w:rsidRDefault="006C523A" w:rsidP="006C523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FD6E05">
              <w:rPr>
                <w:rFonts w:ascii="B Mitra" w:hAnsi="B Mitra" w:cs="B Mitra" w:hint="cs"/>
                <w:sz w:val="28"/>
                <w:szCs w:val="28"/>
                <w:rtl/>
                <w:lang w:bidi="fa-IR"/>
              </w:rPr>
              <w:t>7</w:t>
            </w:r>
          </w:p>
        </w:tc>
      </w:tr>
      <w:tr w:rsidR="006C523A" w14:paraId="4E481CC7" w14:textId="77777777" w:rsidTr="009B4E28">
        <w:trPr>
          <w:trHeight w:val="590"/>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48B1C975" w14:textId="54BAEB2D" w:rsidR="006C523A" w:rsidRPr="009B4E28" w:rsidRDefault="006C523A" w:rsidP="006C523A">
            <w:pPr>
              <w:bidi/>
              <w:jc w:val="center"/>
              <w:rPr>
                <w:rFonts w:ascii="IranNastaliq" w:hAnsi="IranNastaliq" w:cs="IranNastaliq"/>
                <w:b w:val="0"/>
                <w:bCs w:val="0"/>
                <w:sz w:val="24"/>
                <w:szCs w:val="24"/>
                <w:lang w:bidi="fa-IR"/>
              </w:rPr>
            </w:pPr>
            <w:r w:rsidRPr="009B4E28">
              <w:rPr>
                <w:rFonts w:eastAsiaTheme="minorEastAsia" w:cs="B Mitra"/>
                <w:b w:val="0"/>
                <w:bCs w:val="0"/>
                <w:sz w:val="24"/>
                <w:szCs w:val="24"/>
                <w:rtl/>
                <w:lang w:bidi="fa-IR"/>
              </w:rPr>
              <w:t>دکتر شرم</w:t>
            </w:r>
            <w:r w:rsidRPr="009B4E28">
              <w:rPr>
                <w:rFonts w:eastAsiaTheme="minorEastAsia" w:cs="B Mitra" w:hint="cs"/>
                <w:b w:val="0"/>
                <w:bCs w:val="0"/>
                <w:sz w:val="24"/>
                <w:szCs w:val="24"/>
                <w:rtl/>
                <w:lang w:bidi="fa-IR"/>
              </w:rPr>
              <w:t>ی</w:t>
            </w:r>
            <w:r w:rsidRPr="009B4E28">
              <w:rPr>
                <w:rFonts w:eastAsiaTheme="minorEastAsia" w:cs="B Mitra" w:hint="eastAsia"/>
                <w:b w:val="0"/>
                <w:bCs w:val="0"/>
                <w:sz w:val="24"/>
                <w:szCs w:val="24"/>
                <w:rtl/>
                <w:lang w:bidi="fa-IR"/>
              </w:rPr>
              <w:t>ن</w:t>
            </w:r>
            <w:r w:rsidRPr="009B4E28">
              <w:rPr>
                <w:rFonts w:eastAsiaTheme="minorEastAsia" w:cs="B Mitra"/>
                <w:b w:val="0"/>
                <w:bCs w:val="0"/>
                <w:sz w:val="24"/>
                <w:szCs w:val="24"/>
                <w:rtl/>
                <w:lang w:bidi="fa-IR"/>
              </w:rPr>
              <w:t xml:space="preserve"> خراز</w:t>
            </w:r>
            <w:r w:rsidRPr="009B4E28">
              <w:rPr>
                <w:rFonts w:eastAsiaTheme="minorEastAsia" w:cs="B Mitra" w:hint="cs"/>
                <w:b w:val="0"/>
                <w:bCs w:val="0"/>
                <w:sz w:val="24"/>
                <w:szCs w:val="24"/>
                <w:rtl/>
                <w:lang w:bidi="fa-IR"/>
              </w:rPr>
              <w:t>ی</w:t>
            </w:r>
          </w:p>
        </w:tc>
        <w:tc>
          <w:tcPr>
            <w:tcW w:w="1919" w:type="dxa"/>
          </w:tcPr>
          <w:p w14:paraId="678A5655" w14:textId="41DAAAFA"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411EE9FF" w14:textId="7CDE2191"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ترکیبی</w:t>
            </w:r>
          </w:p>
        </w:tc>
        <w:tc>
          <w:tcPr>
            <w:tcW w:w="3439" w:type="dxa"/>
          </w:tcPr>
          <w:p w14:paraId="5A03C3C9" w14:textId="0B27CF3F" w:rsidR="006C523A" w:rsidRPr="009B4E28"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sz w:val="24"/>
                <w:szCs w:val="24"/>
                <w:lang w:bidi="fa-IR"/>
              </w:rPr>
            </w:pPr>
            <w:r>
              <w:rPr>
                <w:rFonts w:eastAsiaTheme="minorEastAsia" w:cs="B Mitra" w:hint="cs"/>
                <w:sz w:val="24"/>
                <w:szCs w:val="24"/>
                <w:rtl/>
                <w:lang w:bidi="fa-IR"/>
              </w:rPr>
              <w:t>اصول آیین نگارش</w:t>
            </w:r>
          </w:p>
        </w:tc>
        <w:tc>
          <w:tcPr>
            <w:tcW w:w="860" w:type="dxa"/>
            <w:vAlign w:val="center"/>
          </w:tcPr>
          <w:p w14:paraId="5D7AE24A" w14:textId="77777777" w:rsidR="006C523A" w:rsidRPr="00EB6DB3"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sidRPr="00FD6E05">
              <w:rPr>
                <w:rFonts w:ascii="B Mitra" w:hAnsi="B Mitra" w:cs="B Mitra" w:hint="cs"/>
                <w:sz w:val="28"/>
                <w:szCs w:val="28"/>
                <w:rtl/>
                <w:lang w:bidi="fa-IR"/>
              </w:rPr>
              <w:t>8</w:t>
            </w:r>
          </w:p>
        </w:tc>
      </w:tr>
      <w:tr w:rsidR="006C523A" w14:paraId="36384989" w14:textId="77777777" w:rsidTr="009B4E28">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3F84EDB6" w14:textId="6C05798A" w:rsidR="006C523A" w:rsidRPr="009B4E28" w:rsidRDefault="006C523A" w:rsidP="006C523A">
            <w:pPr>
              <w:bidi/>
              <w:jc w:val="center"/>
              <w:rPr>
                <w:rFonts w:ascii="IranNastaliq" w:hAnsi="IranNastaliq" w:cs="IranNastaliq"/>
                <w:b w:val="0"/>
                <w:bCs w:val="0"/>
                <w:sz w:val="24"/>
                <w:szCs w:val="24"/>
                <w:lang w:bidi="fa-IR"/>
              </w:rPr>
            </w:pPr>
            <w:r w:rsidRPr="009B4E28">
              <w:rPr>
                <w:rFonts w:eastAsiaTheme="minorEastAsia" w:cs="B Mitra" w:hint="cs"/>
                <w:b w:val="0"/>
                <w:bCs w:val="0"/>
                <w:sz w:val="24"/>
                <w:szCs w:val="24"/>
                <w:rtl/>
              </w:rPr>
              <w:t>دکتر شرمین خرازی</w:t>
            </w:r>
            <w:r>
              <w:rPr>
                <w:rFonts w:eastAsiaTheme="minorEastAsia" w:cs="B Mitra" w:hint="cs"/>
                <w:b w:val="0"/>
                <w:bCs w:val="0"/>
                <w:sz w:val="24"/>
                <w:szCs w:val="24"/>
                <w:rtl/>
              </w:rPr>
              <w:t xml:space="preserve"> و طباطبایی</w:t>
            </w:r>
          </w:p>
        </w:tc>
        <w:tc>
          <w:tcPr>
            <w:tcW w:w="1919" w:type="dxa"/>
          </w:tcPr>
          <w:p w14:paraId="69A03CC6" w14:textId="70BAB554" w:rsidR="006C523A" w:rsidRPr="00EB6DB3" w:rsidRDefault="006C523A" w:rsidP="006C523A">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43487A15" w14:textId="45CB48E2" w:rsidR="006C523A" w:rsidRPr="00EB6DB3" w:rsidRDefault="006C523A" w:rsidP="006C523A">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ترکیبی</w:t>
            </w:r>
          </w:p>
        </w:tc>
        <w:tc>
          <w:tcPr>
            <w:tcW w:w="3439" w:type="dxa"/>
            <w:vAlign w:val="center"/>
          </w:tcPr>
          <w:p w14:paraId="4E803EA9" w14:textId="34D54039" w:rsidR="006C523A" w:rsidRPr="009B4E28" w:rsidRDefault="006C523A" w:rsidP="006C523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sz w:val="24"/>
                <w:szCs w:val="24"/>
                <w:lang w:bidi="fa-IR"/>
              </w:rPr>
            </w:pPr>
            <w:r w:rsidRPr="009B4E28">
              <w:rPr>
                <w:rFonts w:eastAsiaTheme="minorEastAsia" w:cs="B Mitra"/>
                <w:sz w:val="24"/>
                <w:szCs w:val="24"/>
              </w:rPr>
              <w:t>Origin</w:t>
            </w:r>
            <w:r>
              <w:rPr>
                <w:rFonts w:eastAsiaTheme="minorEastAsia" w:cs="B Mitra"/>
                <w:sz w:val="24"/>
                <w:szCs w:val="24"/>
              </w:rPr>
              <w:t xml:space="preserve"> Prism</w:t>
            </w:r>
          </w:p>
        </w:tc>
        <w:tc>
          <w:tcPr>
            <w:tcW w:w="860" w:type="dxa"/>
            <w:vAlign w:val="center"/>
          </w:tcPr>
          <w:p w14:paraId="28F0BABA" w14:textId="77777777" w:rsidR="006C523A" w:rsidRPr="00EB6DB3" w:rsidRDefault="006C523A" w:rsidP="006C523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FD6E05">
              <w:rPr>
                <w:rFonts w:ascii="B Mitra" w:hAnsi="B Mitra" w:cs="B Mitra" w:hint="cs"/>
                <w:sz w:val="28"/>
                <w:szCs w:val="28"/>
                <w:rtl/>
                <w:lang w:bidi="fa-IR"/>
              </w:rPr>
              <w:t>9</w:t>
            </w:r>
          </w:p>
        </w:tc>
      </w:tr>
      <w:tr w:rsidR="006C523A" w14:paraId="0C9069F0" w14:textId="77777777" w:rsidTr="009B4E28">
        <w:trPr>
          <w:trHeight w:val="606"/>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2869F00D" w14:textId="34EF9F04" w:rsidR="006C523A" w:rsidRPr="009B4E28" w:rsidRDefault="006C523A" w:rsidP="006C523A">
            <w:pPr>
              <w:bidi/>
              <w:jc w:val="center"/>
              <w:rPr>
                <w:rFonts w:ascii="IranNastaliq" w:hAnsi="IranNastaliq" w:cs="IranNastaliq"/>
                <w:b w:val="0"/>
                <w:bCs w:val="0"/>
                <w:sz w:val="24"/>
                <w:szCs w:val="24"/>
                <w:lang w:bidi="fa-IR"/>
              </w:rPr>
            </w:pPr>
            <w:r w:rsidRPr="009B4E28">
              <w:rPr>
                <w:rFonts w:eastAsiaTheme="minorEastAsia" w:cs="B Mitra" w:hint="cs"/>
                <w:b w:val="0"/>
                <w:bCs w:val="0"/>
                <w:sz w:val="24"/>
                <w:szCs w:val="24"/>
                <w:rtl/>
              </w:rPr>
              <w:t>دکتر شرمین خرازی</w:t>
            </w:r>
          </w:p>
        </w:tc>
        <w:tc>
          <w:tcPr>
            <w:tcW w:w="1919" w:type="dxa"/>
          </w:tcPr>
          <w:p w14:paraId="032AF00D" w14:textId="22B7D933"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2147E795" w14:textId="02143DDE"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ترکیبی</w:t>
            </w:r>
          </w:p>
        </w:tc>
        <w:tc>
          <w:tcPr>
            <w:tcW w:w="3439" w:type="dxa"/>
            <w:vAlign w:val="center"/>
          </w:tcPr>
          <w:p w14:paraId="5E8C1632" w14:textId="1D5CA72B" w:rsidR="006C523A" w:rsidRPr="009B4E28"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sz w:val="24"/>
                <w:szCs w:val="24"/>
                <w:lang w:bidi="fa-IR"/>
              </w:rPr>
            </w:pPr>
            <w:r w:rsidRPr="009B4E28">
              <w:rPr>
                <w:rFonts w:eastAsiaTheme="minorEastAsia" w:cs="B Mitra" w:hint="cs"/>
                <w:sz w:val="24"/>
                <w:szCs w:val="24"/>
                <w:rtl/>
                <w:lang w:bidi="fa-IR"/>
              </w:rPr>
              <w:t>ساختار پروپوزال، پایان</w:t>
            </w:r>
            <w:r w:rsidRPr="009B4E28">
              <w:rPr>
                <w:rFonts w:eastAsiaTheme="minorEastAsia" w:cs="B Mitra"/>
                <w:sz w:val="24"/>
                <w:szCs w:val="24"/>
                <w:rtl/>
                <w:lang w:bidi="fa-IR"/>
              </w:rPr>
              <w:softHyphen/>
            </w:r>
            <w:r w:rsidRPr="009B4E28">
              <w:rPr>
                <w:rFonts w:eastAsiaTheme="minorEastAsia" w:cs="B Mitra" w:hint="cs"/>
                <w:sz w:val="24"/>
                <w:szCs w:val="24"/>
                <w:rtl/>
                <w:lang w:bidi="fa-IR"/>
              </w:rPr>
              <w:t>نامه، گزارش</w:t>
            </w:r>
          </w:p>
        </w:tc>
        <w:tc>
          <w:tcPr>
            <w:tcW w:w="860" w:type="dxa"/>
            <w:vAlign w:val="center"/>
          </w:tcPr>
          <w:p w14:paraId="3F3C6F8E" w14:textId="77777777" w:rsidR="006C523A" w:rsidRPr="00EB6DB3"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lang w:bidi="fa-IR"/>
              </w:rPr>
            </w:pPr>
            <w:r w:rsidRPr="00FD6E05">
              <w:rPr>
                <w:rFonts w:ascii="B Mitra" w:hAnsi="B Mitra" w:cs="B Mitra" w:hint="cs"/>
                <w:sz w:val="28"/>
                <w:szCs w:val="28"/>
                <w:rtl/>
                <w:lang w:bidi="fa-IR"/>
              </w:rPr>
              <w:t>10</w:t>
            </w:r>
          </w:p>
        </w:tc>
      </w:tr>
      <w:tr w:rsidR="006C523A" w14:paraId="4DCEE144" w14:textId="77777777" w:rsidTr="009B4E28">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1B3CDD61" w14:textId="1B3F67BD" w:rsidR="006C523A" w:rsidRPr="009B4E28" w:rsidRDefault="006C523A" w:rsidP="006C523A">
            <w:pPr>
              <w:bidi/>
              <w:jc w:val="center"/>
              <w:rPr>
                <w:rFonts w:ascii="IranNastaliq" w:hAnsi="IranNastaliq" w:cs="IranNastaliq"/>
                <w:b w:val="0"/>
                <w:bCs w:val="0"/>
                <w:sz w:val="24"/>
                <w:szCs w:val="24"/>
                <w:lang w:bidi="fa-IR"/>
              </w:rPr>
            </w:pPr>
            <w:r w:rsidRPr="009B4E28">
              <w:rPr>
                <w:rFonts w:eastAsiaTheme="minorEastAsia" w:cs="B Mitra" w:hint="cs"/>
                <w:b w:val="0"/>
                <w:bCs w:val="0"/>
                <w:sz w:val="24"/>
                <w:szCs w:val="24"/>
                <w:rtl/>
              </w:rPr>
              <w:t xml:space="preserve">دکتر </w:t>
            </w:r>
            <w:r>
              <w:rPr>
                <w:rFonts w:eastAsiaTheme="minorEastAsia" w:cs="B Mitra" w:hint="cs"/>
                <w:b w:val="0"/>
                <w:bCs w:val="0"/>
                <w:sz w:val="24"/>
                <w:szCs w:val="24"/>
                <w:rtl/>
              </w:rPr>
              <w:t>طباطبایی</w:t>
            </w:r>
          </w:p>
        </w:tc>
        <w:tc>
          <w:tcPr>
            <w:tcW w:w="1919" w:type="dxa"/>
          </w:tcPr>
          <w:p w14:paraId="090586C4" w14:textId="5D9613EF" w:rsidR="006C523A" w:rsidRPr="00EB6DB3" w:rsidRDefault="006C523A" w:rsidP="006C523A">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340FCD58" w14:textId="6187B10F" w:rsidR="006C523A" w:rsidRPr="00EB6DB3" w:rsidRDefault="006C523A" w:rsidP="006C523A">
            <w:pPr>
              <w:bidi/>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ترکیبی</w:t>
            </w:r>
          </w:p>
        </w:tc>
        <w:tc>
          <w:tcPr>
            <w:tcW w:w="3439" w:type="dxa"/>
            <w:vAlign w:val="center"/>
          </w:tcPr>
          <w:p w14:paraId="5D456F06" w14:textId="0685DC50" w:rsidR="006C523A" w:rsidRPr="009B4E28" w:rsidRDefault="006C523A" w:rsidP="006C523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IranNastaliq"/>
                <w:b/>
                <w:bCs/>
                <w:sz w:val="24"/>
                <w:szCs w:val="24"/>
                <w:lang w:bidi="fa-IR"/>
              </w:rPr>
            </w:pPr>
            <w:r w:rsidRPr="009B4E28">
              <w:rPr>
                <w:rFonts w:eastAsiaTheme="minorEastAsia" w:cs="B Mitra" w:hint="cs"/>
                <w:sz w:val="24"/>
                <w:szCs w:val="24"/>
                <w:rtl/>
              </w:rPr>
              <w:t>دزدی ادبی</w:t>
            </w:r>
          </w:p>
        </w:tc>
        <w:tc>
          <w:tcPr>
            <w:tcW w:w="860" w:type="dxa"/>
            <w:vAlign w:val="center"/>
          </w:tcPr>
          <w:p w14:paraId="4BC13303" w14:textId="77777777" w:rsidR="006C523A" w:rsidRPr="00EB6DB3" w:rsidRDefault="006C523A" w:rsidP="006C523A">
            <w:pPr>
              <w:bidi/>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lang w:bidi="fa-IR"/>
              </w:rPr>
            </w:pPr>
            <w:r w:rsidRPr="00FD6E05">
              <w:rPr>
                <w:rFonts w:ascii="B Mitra" w:hAnsi="B Mitra" w:cs="B Mitra" w:hint="cs"/>
                <w:sz w:val="28"/>
                <w:szCs w:val="28"/>
                <w:rtl/>
                <w:lang w:bidi="fa-IR"/>
              </w:rPr>
              <w:t>11</w:t>
            </w:r>
          </w:p>
        </w:tc>
      </w:tr>
      <w:tr w:rsidR="006C523A" w14:paraId="092A3F4C" w14:textId="77777777" w:rsidTr="009B4E28">
        <w:trPr>
          <w:trHeight w:val="590"/>
        </w:trPr>
        <w:tc>
          <w:tcPr>
            <w:cnfStyle w:val="001000000000" w:firstRow="0" w:lastRow="0" w:firstColumn="1" w:lastColumn="0" w:oddVBand="0" w:evenVBand="0" w:oddHBand="0" w:evenHBand="0" w:firstRowFirstColumn="0" w:firstRowLastColumn="0" w:lastRowFirstColumn="0" w:lastRowLastColumn="0"/>
            <w:tcW w:w="2205" w:type="dxa"/>
            <w:vAlign w:val="center"/>
          </w:tcPr>
          <w:p w14:paraId="69ECF417" w14:textId="57D6F1C2" w:rsidR="006C523A" w:rsidRPr="009B4E28" w:rsidRDefault="006C523A" w:rsidP="006C523A">
            <w:pPr>
              <w:bidi/>
              <w:jc w:val="center"/>
              <w:rPr>
                <w:rFonts w:eastAsiaTheme="minorEastAsia" w:cs="B Mitra"/>
                <w:sz w:val="24"/>
                <w:szCs w:val="24"/>
                <w:rtl/>
              </w:rPr>
            </w:pPr>
            <w:r w:rsidRPr="009B4E28">
              <w:rPr>
                <w:rFonts w:eastAsiaTheme="minorEastAsia" w:cs="B Mitra" w:hint="cs"/>
                <w:b w:val="0"/>
                <w:bCs w:val="0"/>
                <w:sz w:val="24"/>
                <w:szCs w:val="24"/>
                <w:rtl/>
              </w:rPr>
              <w:t xml:space="preserve">دکتر </w:t>
            </w:r>
            <w:r>
              <w:rPr>
                <w:rFonts w:eastAsiaTheme="minorEastAsia" w:cs="B Mitra" w:hint="cs"/>
                <w:b w:val="0"/>
                <w:bCs w:val="0"/>
                <w:sz w:val="24"/>
                <w:szCs w:val="24"/>
                <w:rtl/>
              </w:rPr>
              <w:t>طباطبایی</w:t>
            </w:r>
          </w:p>
        </w:tc>
        <w:tc>
          <w:tcPr>
            <w:tcW w:w="1919" w:type="dxa"/>
          </w:tcPr>
          <w:p w14:paraId="425CF49E" w14:textId="2DA0793F"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 xml:space="preserve">پرسی </w:t>
            </w:r>
            <w:r>
              <w:rPr>
                <w:rFonts w:ascii="IranNastaliq" w:hAnsi="IranNastaliq" w:cs="B Mitra" w:hint="cs"/>
                <w:rtl/>
                <w:lang w:bidi="fa-IR"/>
              </w:rPr>
              <w:t>و  پ</w:t>
            </w:r>
            <w:r w:rsidRPr="00B14C92">
              <w:rPr>
                <w:rFonts w:ascii="IranNastaliq" w:hAnsi="IranNastaliq" w:cs="B Mitra" w:hint="cs"/>
                <w:rtl/>
                <w:lang w:bidi="fa-IR"/>
              </w:rPr>
              <w:t>اسخ کوتاه</w:t>
            </w:r>
          </w:p>
        </w:tc>
        <w:tc>
          <w:tcPr>
            <w:tcW w:w="1271" w:type="dxa"/>
          </w:tcPr>
          <w:p w14:paraId="03211836" w14:textId="005835D7" w:rsidR="006C523A" w:rsidRPr="00EB6DB3" w:rsidRDefault="006C523A" w:rsidP="006C523A">
            <w:pPr>
              <w:bidi/>
              <w:cnfStyle w:val="000000000000" w:firstRow="0" w:lastRow="0" w:firstColumn="0" w:lastColumn="0" w:oddVBand="0" w:evenVBand="0" w:oddHBand="0" w:evenHBand="0" w:firstRowFirstColumn="0" w:firstRowLastColumn="0" w:lastRowFirstColumn="0" w:lastRowLastColumn="0"/>
              <w:rPr>
                <w:rFonts w:ascii="IranNastaliq" w:hAnsi="IranNastaliq" w:cs="IranNastaliq"/>
                <w:b/>
                <w:bCs/>
                <w:lang w:bidi="fa-IR"/>
              </w:rPr>
            </w:pPr>
            <w:r w:rsidRPr="00B14C92">
              <w:rPr>
                <w:rFonts w:ascii="IranNastaliq" w:hAnsi="IranNastaliq" w:cs="B Mitra" w:hint="cs"/>
                <w:rtl/>
                <w:lang w:bidi="fa-IR"/>
              </w:rPr>
              <w:t>ترکیبی</w:t>
            </w:r>
          </w:p>
        </w:tc>
        <w:tc>
          <w:tcPr>
            <w:tcW w:w="3439" w:type="dxa"/>
            <w:vAlign w:val="center"/>
          </w:tcPr>
          <w:p w14:paraId="27AA75AF" w14:textId="4B293820" w:rsidR="006C523A" w:rsidRPr="009B4E28"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eastAsiaTheme="minorEastAsia" w:cs="B Mitra"/>
                <w:sz w:val="24"/>
                <w:szCs w:val="24"/>
                <w:rtl/>
              </w:rPr>
            </w:pPr>
            <w:r>
              <w:rPr>
                <w:rFonts w:eastAsiaTheme="minorEastAsia" w:cs="B Mitra"/>
                <w:sz w:val="24"/>
                <w:szCs w:val="24"/>
              </w:rPr>
              <w:t>Word</w:t>
            </w:r>
          </w:p>
        </w:tc>
        <w:tc>
          <w:tcPr>
            <w:tcW w:w="860" w:type="dxa"/>
            <w:vAlign w:val="center"/>
          </w:tcPr>
          <w:p w14:paraId="5171788B" w14:textId="34CAEF12" w:rsidR="006C523A" w:rsidRPr="00FD6E05" w:rsidRDefault="006C523A" w:rsidP="006C523A">
            <w:pPr>
              <w:bidi/>
              <w:jc w:val="center"/>
              <w:cnfStyle w:val="000000000000" w:firstRow="0" w:lastRow="0" w:firstColumn="0" w:lastColumn="0" w:oddVBand="0" w:evenVBand="0" w:oddHBand="0" w:evenHBand="0" w:firstRowFirstColumn="0" w:firstRowLastColumn="0" w:lastRowFirstColumn="0" w:lastRowLastColumn="0"/>
              <w:rPr>
                <w:rFonts w:ascii="B Mitra" w:hAnsi="B Mitra" w:cs="B Mitra"/>
                <w:sz w:val="28"/>
                <w:szCs w:val="28"/>
                <w:rtl/>
                <w:lang w:bidi="fa-IR"/>
              </w:rPr>
            </w:pPr>
            <w:r>
              <w:rPr>
                <w:rFonts w:ascii="B Mitra" w:hAnsi="B Mitra" w:cs="B Mitra"/>
                <w:sz w:val="28"/>
                <w:szCs w:val="28"/>
                <w:lang w:bidi="fa-IR"/>
              </w:rPr>
              <w:t>12</w:t>
            </w:r>
          </w:p>
        </w:tc>
      </w:tr>
    </w:tbl>
    <w:p w14:paraId="185FC1ED" w14:textId="1D694A17" w:rsidR="00BE4941" w:rsidRPr="00EB6DB3" w:rsidRDefault="00BE4941" w:rsidP="00B14C92">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lastRenderedPageBreak/>
        <w:t>وظا</w:t>
      </w:r>
      <w:r w:rsidRPr="00EB6DB3">
        <w:rPr>
          <w:rFonts w:ascii="IranNastaliq" w:hAnsi="IranNastaliq" w:cs="B Nazanin" w:hint="cs"/>
          <w:b/>
          <w:bCs/>
          <w:sz w:val="24"/>
          <w:szCs w:val="24"/>
          <w:rtl/>
          <w:lang w:bidi="fa-IR"/>
        </w:rPr>
        <w:t>ی</w:t>
      </w:r>
      <w:r w:rsidRPr="00EB6DB3">
        <w:rPr>
          <w:rFonts w:ascii="IranNastaliq" w:hAnsi="IranNastaliq" w:cs="B Nazanin" w:hint="eastAsia"/>
          <w:b/>
          <w:bCs/>
          <w:sz w:val="24"/>
          <w:szCs w:val="24"/>
          <w:rtl/>
          <w:lang w:bidi="fa-IR"/>
        </w:rPr>
        <w:t>ف</w:t>
      </w:r>
      <w:r w:rsidR="00812EFA">
        <w:rPr>
          <w:rFonts w:ascii="IranNastaliq" w:hAnsi="IranNastaliq" w:cs="B Nazanin" w:hint="cs"/>
          <w:b/>
          <w:bCs/>
          <w:sz w:val="24"/>
          <w:szCs w:val="24"/>
          <w:rtl/>
          <w:lang w:bidi="fa-IR"/>
        </w:rPr>
        <w:t xml:space="preserve"> و انتظارات از</w:t>
      </w:r>
      <w:r w:rsidRPr="00EB6DB3">
        <w:rPr>
          <w:rFonts w:ascii="IranNastaliq" w:hAnsi="IranNastaliq" w:cs="B Nazanin"/>
          <w:b/>
          <w:bCs/>
          <w:sz w:val="24"/>
          <w:szCs w:val="24"/>
          <w:rtl/>
          <w:lang w:bidi="fa-IR"/>
        </w:rPr>
        <w:t xml:space="preserve"> </w:t>
      </w:r>
      <w:r w:rsidRPr="00EB6DB3">
        <w:rPr>
          <w:rFonts w:ascii="IranNastaliq" w:hAnsi="IranNastaliq" w:cs="B Nazanin" w:hint="eastAsia"/>
          <w:b/>
          <w:bCs/>
          <w:sz w:val="24"/>
          <w:szCs w:val="24"/>
          <w:rtl/>
          <w:lang w:bidi="fa-IR"/>
        </w:rPr>
        <w:t>دانشجو</w:t>
      </w:r>
      <w:r w:rsidRPr="00EB6DB3">
        <w:rPr>
          <w:rFonts w:ascii="IranNastaliq" w:hAnsi="IranNastaliq" w:cs="B Nazanin"/>
          <w:b/>
          <w:bCs/>
          <w:sz w:val="24"/>
          <w:szCs w:val="24"/>
          <w:rtl/>
          <w:lang w:bidi="fa-IR"/>
        </w:rPr>
        <w:t>:</w:t>
      </w:r>
    </w:p>
    <w:p w14:paraId="0ABD50F0" w14:textId="6D1293E4" w:rsidR="00763530" w:rsidRPr="00EB6DB3" w:rsidRDefault="00BE4941" w:rsidP="00D92DAC">
      <w:pPr>
        <w:bidi/>
        <w:jc w:val="both"/>
        <w:rPr>
          <w:rFonts w:asciiTheme="majorBidi" w:hAnsiTheme="majorBidi" w:cs="B Nazanin"/>
          <w:sz w:val="24"/>
          <w:szCs w:val="24"/>
          <w:lang w:bidi="fa-IR"/>
        </w:rPr>
      </w:pPr>
      <w:r w:rsidRPr="007F4389">
        <w:rPr>
          <w:rFonts w:asciiTheme="majorBidi" w:hAnsiTheme="majorBidi" w:cs="B Nazanin" w:hint="eastAsia"/>
          <w:sz w:val="24"/>
          <w:szCs w:val="24"/>
          <w:rtl/>
          <w:lang w:bidi="fa-IR"/>
        </w:rPr>
        <w:t>منظور</w:t>
      </w:r>
      <w:r w:rsidRPr="007F4389">
        <w:rPr>
          <w:rFonts w:asciiTheme="majorBidi" w:hAnsiTheme="majorBidi" w:cs="B Nazanin"/>
          <w:sz w:val="24"/>
          <w:szCs w:val="24"/>
          <w:rtl/>
          <w:lang w:bidi="fa-IR"/>
        </w:rPr>
        <w:t xml:space="preserve"> </w:t>
      </w:r>
      <w:r w:rsidRPr="007F4389">
        <w:rPr>
          <w:rFonts w:asciiTheme="majorBidi" w:hAnsiTheme="majorBidi" w:cs="B Nazanin" w:hint="eastAsia"/>
          <w:sz w:val="24"/>
          <w:szCs w:val="24"/>
          <w:rtl/>
          <w:lang w:bidi="fa-IR"/>
        </w:rPr>
        <w:t>وظا</w:t>
      </w:r>
      <w:r w:rsidRPr="007F4389">
        <w:rPr>
          <w:rFonts w:asciiTheme="majorBidi" w:hAnsiTheme="majorBidi" w:cs="B Nazanin" w:hint="cs"/>
          <w:sz w:val="24"/>
          <w:szCs w:val="24"/>
          <w:rtl/>
          <w:lang w:bidi="fa-IR"/>
        </w:rPr>
        <w:t>ی</w:t>
      </w:r>
      <w:r w:rsidRPr="007F4389">
        <w:rPr>
          <w:rFonts w:asciiTheme="majorBidi" w:hAnsiTheme="majorBidi" w:cs="B Nazanin" w:hint="eastAsia"/>
          <w:sz w:val="24"/>
          <w:szCs w:val="24"/>
          <w:rtl/>
          <w:lang w:bidi="fa-IR"/>
        </w:rPr>
        <w:t>ف</w:t>
      </w:r>
      <w:r w:rsidRPr="007F4389">
        <w:rPr>
          <w:rFonts w:asciiTheme="majorBidi" w:hAnsiTheme="majorBidi" w:cs="B Nazanin"/>
          <w:sz w:val="24"/>
          <w:szCs w:val="24"/>
          <w:rtl/>
          <w:lang w:bidi="fa-IR"/>
        </w:rPr>
        <w:t xml:space="preserve"> </w:t>
      </w:r>
      <w:r w:rsidR="00763530" w:rsidRPr="007F4389">
        <w:rPr>
          <w:rFonts w:asciiTheme="majorBidi" w:hAnsiTheme="majorBidi" w:cs="B Nazanin" w:hint="cs"/>
          <w:sz w:val="24"/>
          <w:szCs w:val="24"/>
          <w:rtl/>
          <w:lang w:bidi="fa-IR"/>
        </w:rPr>
        <w:t xml:space="preserve">عمومی </w:t>
      </w:r>
      <w:r w:rsidRPr="007F4389">
        <w:rPr>
          <w:rFonts w:asciiTheme="majorBidi" w:hAnsiTheme="majorBidi" w:cs="B Nazanin" w:hint="eastAsia"/>
          <w:sz w:val="24"/>
          <w:szCs w:val="24"/>
          <w:rtl/>
          <w:lang w:bidi="fa-IR"/>
        </w:rPr>
        <w:t>دانشجو</w:t>
      </w:r>
      <w:r w:rsidR="00763530" w:rsidRPr="007F4389">
        <w:rPr>
          <w:rFonts w:asciiTheme="majorBidi" w:hAnsiTheme="majorBidi" w:cs="B Nazanin" w:hint="cs"/>
          <w:sz w:val="24"/>
          <w:szCs w:val="24"/>
          <w:rtl/>
          <w:lang w:bidi="fa-IR"/>
        </w:rPr>
        <w:t xml:space="preserve"> در طول دوره است. وظایف</w:t>
      </w:r>
      <w:r w:rsidR="00DC7F56">
        <w:rPr>
          <w:rFonts w:asciiTheme="majorBidi" w:hAnsiTheme="majorBidi" w:cs="B Nazanin" w:hint="cs"/>
          <w:sz w:val="24"/>
          <w:szCs w:val="24"/>
          <w:rtl/>
          <w:lang w:bidi="fa-IR"/>
        </w:rPr>
        <w:t xml:space="preserve"> و انتظاراتی </w:t>
      </w:r>
      <w:r w:rsidR="00763530" w:rsidRPr="007F4389">
        <w:rPr>
          <w:rFonts w:asciiTheme="majorBidi" w:hAnsiTheme="majorBidi" w:cs="B Nazanin" w:hint="cs"/>
          <w:sz w:val="24"/>
          <w:szCs w:val="24"/>
          <w:rtl/>
          <w:lang w:bidi="fa-IR"/>
        </w:rPr>
        <w:t xml:space="preserve"> نظیر </w:t>
      </w:r>
      <w:r w:rsidR="00282ABB" w:rsidRPr="007F4389">
        <w:rPr>
          <w:rFonts w:asciiTheme="majorBidi" w:hAnsiTheme="majorBidi" w:cs="B Nazanin" w:hint="cs"/>
          <w:sz w:val="24"/>
          <w:szCs w:val="24"/>
          <w:rtl/>
          <w:lang w:bidi="fa-IR"/>
        </w:rPr>
        <w:t xml:space="preserve">حضور </w:t>
      </w:r>
      <w:r w:rsidR="00D92DAC" w:rsidRPr="007F4389">
        <w:rPr>
          <w:rFonts w:asciiTheme="majorBidi" w:hAnsiTheme="majorBidi" w:cs="B Nazanin" w:hint="cs"/>
          <w:sz w:val="24"/>
          <w:szCs w:val="24"/>
          <w:rtl/>
          <w:lang w:bidi="fa-IR"/>
        </w:rPr>
        <w:t>منظم</w:t>
      </w:r>
      <w:r w:rsidR="00225B88" w:rsidRPr="007F4389">
        <w:rPr>
          <w:rFonts w:asciiTheme="majorBidi" w:hAnsiTheme="majorBidi" w:cs="B Nazanin" w:hint="cs"/>
          <w:sz w:val="24"/>
          <w:szCs w:val="24"/>
          <w:rtl/>
          <w:lang w:bidi="fa-IR"/>
        </w:rPr>
        <w:t xml:space="preserve"> در کلاس درس</w:t>
      </w:r>
      <w:r w:rsidR="00763530" w:rsidRPr="007F4389">
        <w:rPr>
          <w:rFonts w:asciiTheme="majorBidi" w:hAnsiTheme="majorBidi" w:cs="B Nazanin" w:hint="cs"/>
          <w:sz w:val="24"/>
          <w:szCs w:val="24"/>
          <w:rtl/>
          <w:lang w:bidi="fa-IR"/>
        </w:rPr>
        <w:t xml:space="preserve">، انجام تکالیف </w:t>
      </w:r>
      <w:r w:rsidR="00D92DAC" w:rsidRPr="007F4389">
        <w:rPr>
          <w:rFonts w:asciiTheme="majorBidi" w:hAnsiTheme="majorBidi" w:cs="B Nazanin" w:hint="cs"/>
          <w:sz w:val="24"/>
          <w:szCs w:val="24"/>
          <w:rtl/>
          <w:lang w:bidi="fa-IR"/>
        </w:rPr>
        <w:t xml:space="preserve">در موعد مقرر، مطالعه منابع معرفی شده </w:t>
      </w:r>
      <w:r w:rsidR="00282ABB" w:rsidRPr="007F4389">
        <w:rPr>
          <w:rFonts w:asciiTheme="majorBidi" w:hAnsiTheme="majorBidi" w:cs="B Nazanin" w:hint="cs"/>
          <w:sz w:val="24"/>
          <w:szCs w:val="24"/>
          <w:rtl/>
          <w:lang w:bidi="fa-IR"/>
        </w:rPr>
        <w:t xml:space="preserve">و مشارکت فعال در </w:t>
      </w:r>
      <w:r w:rsidR="00225B88" w:rsidRPr="007F4389">
        <w:rPr>
          <w:rFonts w:asciiTheme="majorBidi" w:hAnsiTheme="majorBidi" w:cs="B Nazanin" w:hint="cs"/>
          <w:sz w:val="24"/>
          <w:szCs w:val="24"/>
          <w:rtl/>
          <w:lang w:bidi="fa-IR"/>
        </w:rPr>
        <w:t>برنامه</w:t>
      </w:r>
      <w:r w:rsidR="00225B88" w:rsidRPr="007F4389">
        <w:rPr>
          <w:rFonts w:asciiTheme="majorBidi" w:hAnsiTheme="majorBidi" w:cs="B Nazanin"/>
          <w:sz w:val="24"/>
          <w:szCs w:val="24"/>
          <w:rtl/>
          <w:lang w:bidi="fa-IR"/>
        </w:rPr>
        <w:softHyphen/>
      </w:r>
      <w:r w:rsidR="00225B88" w:rsidRPr="007F4389">
        <w:rPr>
          <w:rFonts w:asciiTheme="majorBidi" w:hAnsiTheme="majorBidi" w:cs="B Nazanin" w:hint="cs"/>
          <w:sz w:val="24"/>
          <w:szCs w:val="24"/>
          <w:rtl/>
          <w:lang w:bidi="fa-IR"/>
        </w:rPr>
        <w:t xml:space="preserve">های </w:t>
      </w:r>
      <w:r w:rsidR="00282ABB" w:rsidRPr="007F4389">
        <w:rPr>
          <w:rFonts w:asciiTheme="majorBidi" w:hAnsiTheme="majorBidi" w:cs="B Nazanin" w:hint="cs"/>
          <w:sz w:val="24"/>
          <w:szCs w:val="24"/>
          <w:rtl/>
          <w:lang w:bidi="fa-IR"/>
        </w:rPr>
        <w:t>کلاس</w:t>
      </w:r>
      <w:r w:rsidR="00282ABB" w:rsidRPr="0084729F">
        <w:rPr>
          <w:vertAlign w:val="superscript"/>
          <w:rtl/>
        </w:rPr>
        <w:footnoteReference w:id="5"/>
      </w:r>
    </w:p>
    <w:p w14:paraId="79708691" w14:textId="21A6AC5D" w:rsidR="00457853" w:rsidRDefault="00E270DE" w:rsidP="00EB6DB3">
      <w:pPr>
        <w:tabs>
          <w:tab w:val="left" w:pos="810"/>
        </w:tabs>
        <w:bidi/>
        <w:spacing w:before="240"/>
        <w:rPr>
          <w:rFonts w:ascii="IranNastaliq" w:hAnsi="IranNastaliq" w:cs="B Nazanin"/>
          <w:b/>
          <w:bCs/>
          <w:sz w:val="24"/>
          <w:szCs w:val="24"/>
          <w:rtl/>
          <w:lang w:bidi="fa-IR"/>
        </w:rPr>
      </w:pPr>
      <w:r>
        <w:rPr>
          <w:rFonts w:ascii="IranNastaliq" w:hAnsi="IranNastaliq" w:cs="B Nazanin" w:hint="cs"/>
          <w:b/>
          <w:bCs/>
          <w:sz w:val="24"/>
          <w:szCs w:val="24"/>
          <w:rtl/>
          <w:lang w:bidi="fa-IR"/>
        </w:rPr>
        <w:t>روش</w:t>
      </w:r>
      <w:r w:rsidRPr="00EB6DB3">
        <w:rPr>
          <w:rFonts w:ascii="IranNastaliq" w:hAnsi="IranNastaliq" w:cs="B Nazanin"/>
          <w:b/>
          <w:bCs/>
          <w:sz w:val="24"/>
          <w:szCs w:val="24"/>
          <w:rtl/>
          <w:lang w:bidi="fa-IR"/>
        </w:rPr>
        <w:t xml:space="preserve"> </w:t>
      </w:r>
      <w:r w:rsidR="00DB28EF" w:rsidRPr="00EB6DB3">
        <w:rPr>
          <w:rFonts w:ascii="IranNastaliq" w:hAnsi="IranNastaliq" w:cs="B Nazanin" w:hint="eastAsia"/>
          <w:b/>
          <w:bCs/>
          <w:sz w:val="24"/>
          <w:szCs w:val="24"/>
          <w:rtl/>
          <w:lang w:bidi="fa-IR"/>
        </w:rPr>
        <w:t>ارز</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hint="eastAsia"/>
          <w:b/>
          <w:bCs/>
          <w:sz w:val="24"/>
          <w:szCs w:val="24"/>
          <w:rtl/>
          <w:lang w:bidi="fa-IR"/>
        </w:rPr>
        <w:t>اب</w:t>
      </w:r>
      <w:r w:rsidR="00457853" w:rsidRPr="00EB6DB3">
        <w:rPr>
          <w:rFonts w:ascii="IranNastaliq" w:hAnsi="IranNastaliq" w:cs="B Nazanin" w:hint="cs"/>
          <w:b/>
          <w:bCs/>
          <w:sz w:val="24"/>
          <w:szCs w:val="24"/>
          <w:rtl/>
          <w:lang w:bidi="fa-IR"/>
        </w:rPr>
        <w:t>ی</w:t>
      </w:r>
      <w:r w:rsidR="00457853" w:rsidRPr="00EB6DB3">
        <w:rPr>
          <w:rFonts w:ascii="IranNastaliq" w:hAnsi="IranNastaliq" w:cs="B Nazanin"/>
          <w:b/>
          <w:bCs/>
          <w:sz w:val="24"/>
          <w:szCs w:val="24"/>
          <w:rtl/>
          <w:lang w:bidi="fa-IR"/>
        </w:rPr>
        <w:t xml:space="preserve"> دانشجو: </w:t>
      </w:r>
    </w:p>
    <w:p w14:paraId="52B66E1C" w14:textId="5B2ADD99" w:rsidR="0016609B" w:rsidRDefault="009B4E28" w:rsidP="0016609B">
      <w:pPr>
        <w:tabs>
          <w:tab w:val="left" w:pos="810"/>
        </w:tabs>
        <w:bidi/>
        <w:spacing w:before="240"/>
        <w:rPr>
          <w:rFonts w:ascii="IranNastaliq" w:hAnsi="IranNastaliq" w:cs="B Nazanin"/>
          <w:b/>
          <w:bCs/>
          <w:sz w:val="24"/>
          <w:szCs w:val="24"/>
          <w:rtl/>
          <w:lang w:bidi="fa-IR"/>
        </w:rPr>
      </w:pPr>
      <w:r>
        <w:rPr>
          <w:rFonts w:ascii="Times New Roman" w:hAnsi="Times New Roman" w:cs="B Nazanin"/>
          <w:sz w:val="28"/>
          <w:szCs w:val="28"/>
          <w:rtl/>
        </w:rPr>
        <w:t>بصورت مكتوب و عملي با نظر استاد</w:t>
      </w:r>
    </w:p>
    <w:p w14:paraId="201BEF7B" w14:textId="12C45D4C" w:rsidR="002547D1" w:rsidRDefault="00C71788" w:rsidP="009B4E28">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2547D1">
        <w:rPr>
          <w:rFonts w:asciiTheme="majorBidi" w:hAnsiTheme="majorBidi" w:cs="B Nazanin" w:hint="cs"/>
          <w:sz w:val="24"/>
          <w:szCs w:val="24"/>
          <w:rtl/>
          <w:lang w:bidi="fa-IR"/>
        </w:rPr>
        <w:t>ذکر نوع ارزیابی (تکوینی/تراکمی)</w:t>
      </w:r>
      <w:r w:rsidR="00B9475A">
        <w:rPr>
          <w:rStyle w:val="FootnoteReference"/>
          <w:rFonts w:asciiTheme="majorBidi" w:hAnsiTheme="majorBidi" w:cs="B Nazanin"/>
          <w:sz w:val="24"/>
          <w:szCs w:val="24"/>
          <w:rtl/>
          <w:lang w:bidi="fa-IR"/>
        </w:rPr>
        <w:footnoteReference w:id="6"/>
      </w:r>
      <w:r w:rsidR="009B4E28">
        <w:rPr>
          <w:rFonts w:asciiTheme="majorBidi" w:hAnsiTheme="majorBidi" w:cs="B Nazanin" w:hint="cs"/>
          <w:sz w:val="24"/>
          <w:szCs w:val="24"/>
          <w:rtl/>
          <w:lang w:bidi="fa-IR"/>
        </w:rPr>
        <w:t xml:space="preserve">: </w:t>
      </w:r>
      <w:r w:rsidRPr="002547D1">
        <w:rPr>
          <w:rFonts w:asciiTheme="majorBidi" w:hAnsiTheme="majorBidi" w:cs="B Nazanin" w:hint="cs"/>
          <w:sz w:val="24"/>
          <w:szCs w:val="24"/>
          <w:rtl/>
          <w:lang w:bidi="fa-IR"/>
        </w:rPr>
        <w:t xml:space="preserve">        </w:t>
      </w:r>
    </w:p>
    <w:p w14:paraId="5C34CC7D" w14:textId="6ABEFA07" w:rsidR="00C71788" w:rsidRDefault="00C71788" w:rsidP="002547D1">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2547D1">
        <w:rPr>
          <w:rFonts w:asciiTheme="majorBidi" w:hAnsiTheme="majorBidi" w:cs="B Nazanin" w:hint="cs"/>
          <w:sz w:val="24"/>
          <w:szCs w:val="24"/>
          <w:rtl/>
          <w:lang w:bidi="fa-IR"/>
        </w:rPr>
        <w:lastRenderedPageBreak/>
        <w:t>ذکر روش ارزیابی دانشجو</w:t>
      </w:r>
    </w:p>
    <w:p w14:paraId="029408B1" w14:textId="6B4C20B5" w:rsidR="002547D1" w:rsidRDefault="002547D1" w:rsidP="002547D1">
      <w:pPr>
        <w:pStyle w:val="ListParagraph"/>
        <w:numPr>
          <w:ilvl w:val="0"/>
          <w:numId w:val="4"/>
        </w:numPr>
        <w:tabs>
          <w:tab w:val="right" w:pos="571"/>
        </w:tabs>
        <w:autoSpaceDE w:val="0"/>
        <w:autoSpaceDN w:val="0"/>
        <w:bidi/>
        <w:adjustRightInd w:val="0"/>
        <w:spacing w:after="0" w:line="420" w:lineRule="atLeast"/>
        <w:jc w:val="both"/>
        <w:rPr>
          <w:rFonts w:asciiTheme="majorBidi" w:hAnsiTheme="majorBidi" w:cs="B Nazanin"/>
          <w:sz w:val="24"/>
          <w:szCs w:val="24"/>
          <w:lang w:bidi="fa-IR"/>
        </w:rPr>
      </w:pPr>
      <w:r w:rsidRPr="00C71788">
        <w:rPr>
          <w:rFonts w:asciiTheme="majorBidi" w:hAnsiTheme="majorBidi" w:cs="B Nazanin" w:hint="cs"/>
          <w:sz w:val="24"/>
          <w:szCs w:val="24"/>
          <w:rtl/>
          <w:lang w:bidi="fa-IR"/>
        </w:rPr>
        <w:t>ذکر سهم ارزشیابی هر روش در نمره</w:t>
      </w:r>
      <w:r w:rsidR="00812EFA">
        <w:rPr>
          <w:rFonts w:asciiTheme="majorBidi" w:hAnsiTheme="majorBidi" w:cs="B Nazanin" w:hint="cs"/>
          <w:sz w:val="24"/>
          <w:szCs w:val="24"/>
          <w:rtl/>
          <w:lang w:bidi="fa-IR"/>
        </w:rPr>
        <w:t xml:space="preserve"> نهایی</w:t>
      </w:r>
      <w:r w:rsidRPr="00C71788">
        <w:rPr>
          <w:rFonts w:asciiTheme="majorBidi" w:hAnsiTheme="majorBidi" w:cs="B Nazanin" w:hint="cs"/>
          <w:sz w:val="24"/>
          <w:szCs w:val="24"/>
          <w:rtl/>
          <w:lang w:bidi="fa-IR"/>
        </w:rPr>
        <w:t xml:space="preserve"> دانشجو</w:t>
      </w:r>
    </w:p>
    <w:p w14:paraId="46E5CFA3" w14:textId="77777777" w:rsidR="002547D1" w:rsidRPr="002547D1" w:rsidRDefault="002547D1" w:rsidP="002547D1">
      <w:pPr>
        <w:tabs>
          <w:tab w:val="right" w:pos="571"/>
        </w:tabs>
        <w:autoSpaceDE w:val="0"/>
        <w:autoSpaceDN w:val="0"/>
        <w:bidi/>
        <w:adjustRightInd w:val="0"/>
        <w:spacing w:after="0" w:line="420" w:lineRule="atLeast"/>
        <w:ind w:left="360"/>
        <w:jc w:val="both"/>
        <w:rPr>
          <w:rFonts w:asciiTheme="majorBidi" w:hAnsiTheme="majorBidi" w:cs="B Nazanin"/>
          <w:sz w:val="24"/>
          <w:szCs w:val="24"/>
          <w:lang w:bidi="fa-IR"/>
        </w:rPr>
      </w:pPr>
    </w:p>
    <w:p w14:paraId="5A268F6E" w14:textId="65A61B08" w:rsidR="00F95EA0" w:rsidRPr="00F95EA0" w:rsidRDefault="00DB28EF" w:rsidP="001B6A38">
      <w:pPr>
        <w:pStyle w:val="ListParagraph"/>
        <w:numPr>
          <w:ilvl w:val="0"/>
          <w:numId w:val="5"/>
        </w:numPr>
        <w:bidi/>
        <w:jc w:val="both"/>
        <w:rPr>
          <w:rFonts w:asciiTheme="majorBidi" w:hAnsiTheme="majorBidi" w:cs="B Nazanin"/>
          <w:sz w:val="24"/>
          <w:szCs w:val="24"/>
          <w:lang w:bidi="fa-IR"/>
        </w:rPr>
      </w:pPr>
      <w:r w:rsidRPr="00EB6DB3">
        <w:rPr>
          <w:rFonts w:asciiTheme="majorBidi" w:hAnsiTheme="majorBidi" w:cs="B Nazanin" w:hint="eastAsia"/>
          <w:b/>
          <w:bCs/>
          <w:sz w:val="24"/>
          <w:szCs w:val="24"/>
          <w:u w:val="single"/>
          <w:rtl/>
          <w:lang w:bidi="fa-IR"/>
        </w:rPr>
        <w:t>ارز</w:t>
      </w:r>
      <w:r w:rsidR="00457853" w:rsidRPr="00EB6DB3">
        <w:rPr>
          <w:rFonts w:asciiTheme="majorBidi" w:hAnsiTheme="majorBidi" w:cs="B Nazanin" w:hint="cs"/>
          <w:b/>
          <w:bCs/>
          <w:sz w:val="24"/>
          <w:szCs w:val="24"/>
          <w:u w:val="single"/>
          <w:rtl/>
          <w:lang w:bidi="fa-IR"/>
        </w:rPr>
        <w:t>ی</w:t>
      </w:r>
      <w:r w:rsidR="00457853" w:rsidRPr="00EB6DB3">
        <w:rPr>
          <w:rFonts w:asciiTheme="majorBidi" w:hAnsiTheme="majorBidi" w:cs="B Nazanin" w:hint="eastAsia"/>
          <w:b/>
          <w:bCs/>
          <w:sz w:val="24"/>
          <w:szCs w:val="24"/>
          <w:u w:val="single"/>
          <w:rtl/>
          <w:lang w:bidi="fa-IR"/>
        </w:rPr>
        <w:t>اب</w:t>
      </w:r>
      <w:r w:rsidR="00457853" w:rsidRPr="00EB6DB3">
        <w:rPr>
          <w:rFonts w:asciiTheme="majorBidi" w:hAnsiTheme="majorBidi" w:cs="B Nazanin" w:hint="cs"/>
          <w:b/>
          <w:bCs/>
          <w:sz w:val="24"/>
          <w:szCs w:val="24"/>
          <w:u w:val="single"/>
          <w:rtl/>
          <w:lang w:bidi="fa-IR"/>
        </w:rPr>
        <w:t>ی</w:t>
      </w:r>
      <w:r w:rsidR="00457853" w:rsidRPr="00EB6DB3">
        <w:rPr>
          <w:rFonts w:asciiTheme="majorBidi" w:hAnsiTheme="majorBidi" w:cs="B Nazanin"/>
          <w:b/>
          <w:bCs/>
          <w:sz w:val="24"/>
          <w:szCs w:val="24"/>
          <w:u w:val="single"/>
          <w:rtl/>
          <w:lang w:bidi="fa-IR"/>
        </w:rPr>
        <w:t xml:space="preserve"> </w:t>
      </w:r>
      <w:r w:rsidR="00457853" w:rsidRPr="00EB6DB3">
        <w:rPr>
          <w:rFonts w:asciiTheme="majorBidi" w:hAnsiTheme="majorBidi" w:cs="B Nazanin" w:hint="eastAsia"/>
          <w:b/>
          <w:bCs/>
          <w:sz w:val="24"/>
          <w:szCs w:val="24"/>
          <w:u w:val="single"/>
          <w:rtl/>
          <w:lang w:bidi="fa-IR"/>
        </w:rPr>
        <w:t>تکو</w:t>
      </w:r>
      <w:r w:rsidR="00457853" w:rsidRPr="00EB6DB3">
        <w:rPr>
          <w:rFonts w:asciiTheme="majorBidi" w:hAnsiTheme="majorBidi" w:cs="B Nazanin" w:hint="cs"/>
          <w:b/>
          <w:bCs/>
          <w:sz w:val="24"/>
          <w:szCs w:val="24"/>
          <w:u w:val="single"/>
          <w:rtl/>
          <w:lang w:bidi="fa-IR"/>
        </w:rPr>
        <w:t>ی</w:t>
      </w:r>
      <w:r w:rsidR="00457853" w:rsidRPr="00EB6DB3">
        <w:rPr>
          <w:rFonts w:asciiTheme="majorBidi" w:hAnsiTheme="majorBidi" w:cs="B Nazanin" w:hint="eastAsia"/>
          <w:b/>
          <w:bCs/>
          <w:sz w:val="24"/>
          <w:szCs w:val="24"/>
          <w:u w:val="single"/>
          <w:rtl/>
          <w:lang w:bidi="fa-IR"/>
        </w:rPr>
        <w:t>ن</w:t>
      </w:r>
      <w:r w:rsidR="00457853" w:rsidRPr="00EB6DB3">
        <w:rPr>
          <w:rFonts w:asciiTheme="majorBidi" w:hAnsiTheme="majorBidi" w:cs="B Nazanin" w:hint="cs"/>
          <w:b/>
          <w:bCs/>
          <w:sz w:val="24"/>
          <w:szCs w:val="24"/>
          <w:u w:val="single"/>
          <w:rtl/>
          <w:lang w:bidi="fa-IR"/>
        </w:rPr>
        <w:t>ی</w:t>
      </w:r>
      <w:r w:rsidR="0006432E">
        <w:rPr>
          <w:rFonts w:asciiTheme="majorBidi" w:hAnsiTheme="majorBidi" w:cs="B Nazanin" w:hint="cs"/>
          <w:b/>
          <w:bCs/>
          <w:sz w:val="24"/>
          <w:szCs w:val="24"/>
          <w:u w:val="single"/>
          <w:rtl/>
          <w:lang w:bidi="fa-IR"/>
        </w:rPr>
        <w:t xml:space="preserve"> </w:t>
      </w:r>
      <w:r w:rsidR="00F95EA0">
        <w:rPr>
          <w:rFonts w:asciiTheme="majorBidi" w:hAnsiTheme="majorBidi" w:cs="B Nazanin" w:hint="cs"/>
          <w:b/>
          <w:bCs/>
          <w:sz w:val="24"/>
          <w:szCs w:val="24"/>
          <w:u w:val="single"/>
          <w:rtl/>
          <w:lang w:bidi="fa-IR"/>
        </w:rPr>
        <w:t>(سازنده)</w:t>
      </w:r>
      <w:r w:rsidR="001B6A38">
        <w:rPr>
          <w:rStyle w:val="FootnoteReference"/>
          <w:rFonts w:asciiTheme="majorBidi" w:hAnsiTheme="majorBidi" w:cs="B Nazanin"/>
          <w:b/>
          <w:bCs/>
          <w:sz w:val="24"/>
          <w:szCs w:val="24"/>
          <w:u w:val="single"/>
          <w:rtl/>
          <w:lang w:bidi="fa-IR"/>
        </w:rPr>
        <w:footnoteReference w:id="7"/>
      </w:r>
      <w:r w:rsidR="00457853" w:rsidRPr="00EB6DB3">
        <w:rPr>
          <w:rFonts w:asciiTheme="majorBidi" w:hAnsiTheme="majorBidi" w:cs="B Nazanin"/>
          <w:b/>
          <w:bCs/>
          <w:sz w:val="24"/>
          <w:szCs w:val="24"/>
          <w:u w:val="single"/>
          <w:rtl/>
          <w:lang w:bidi="fa-IR"/>
        </w:rPr>
        <w:t>:</w:t>
      </w:r>
      <w:r w:rsidR="00457853"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ارز</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اب</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دانشجو</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در</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طول</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دوره</w:t>
      </w:r>
      <w:r w:rsidRPr="00EB6DB3">
        <w:rPr>
          <w:rFonts w:asciiTheme="majorBidi" w:hAnsiTheme="majorBidi" w:cs="B Nazanin"/>
          <w:sz w:val="24"/>
          <w:szCs w:val="24"/>
          <w:rtl/>
          <w:lang w:bidi="fa-IR"/>
        </w:rPr>
        <w:softHyphen/>
      </w:r>
      <w:r w:rsidR="00457853"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آموزش</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با</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ذکر</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فعال</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hint="eastAsia"/>
          <w:sz w:val="24"/>
          <w:szCs w:val="24"/>
          <w:rtl/>
          <w:lang w:bidi="fa-IR"/>
        </w:rPr>
        <w:t>ت</w:t>
      </w:r>
      <w:r w:rsidR="00217F24" w:rsidRPr="00EB6DB3">
        <w:rPr>
          <w:rFonts w:asciiTheme="majorBidi" w:hAnsiTheme="majorBidi" w:cs="B Nazanin"/>
          <w:sz w:val="24"/>
          <w:szCs w:val="24"/>
          <w:rtl/>
          <w:lang w:bidi="fa-IR"/>
        </w:rPr>
        <w:softHyphen/>
      </w:r>
      <w:r w:rsidR="00217F24" w:rsidRPr="00EB6DB3">
        <w:rPr>
          <w:rFonts w:asciiTheme="majorBidi" w:hAnsiTheme="majorBidi" w:cs="B Nazanin" w:hint="eastAsia"/>
          <w:sz w:val="24"/>
          <w:szCs w:val="24"/>
          <w:rtl/>
          <w:lang w:bidi="fa-IR"/>
        </w:rPr>
        <w:t>ها</w:t>
      </w:r>
      <w:r w:rsidR="00217F24" w:rsidRPr="00EB6DB3">
        <w:rPr>
          <w:rFonts w:asciiTheme="majorBidi" w:hAnsiTheme="majorBidi" w:cs="B Nazanin" w:hint="cs"/>
          <w:sz w:val="24"/>
          <w:szCs w:val="24"/>
          <w:rtl/>
          <w:lang w:bidi="fa-IR"/>
        </w:rPr>
        <w:t>یی</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که</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دانشجو</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به</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طور</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مستقل</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hint="eastAsia"/>
          <w:sz w:val="24"/>
          <w:szCs w:val="24"/>
          <w:rtl/>
          <w:lang w:bidi="fa-IR"/>
        </w:rPr>
        <w:t>ا</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با</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راهنما</w:t>
      </w:r>
      <w:r w:rsidR="00217F24" w:rsidRPr="00EB6DB3">
        <w:rPr>
          <w:rFonts w:asciiTheme="majorBidi" w:hAnsiTheme="majorBidi" w:cs="B Nazanin" w:hint="cs"/>
          <w:sz w:val="24"/>
          <w:szCs w:val="24"/>
          <w:rtl/>
          <w:lang w:bidi="fa-IR"/>
        </w:rPr>
        <w:t>یی</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استاد</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انجام</w:t>
      </w:r>
      <w:r w:rsidR="00217F24" w:rsidRPr="00EB6DB3">
        <w:rPr>
          <w:rFonts w:asciiTheme="majorBidi" w:hAnsiTheme="majorBidi" w:cs="B Nazanin"/>
          <w:sz w:val="24"/>
          <w:szCs w:val="24"/>
          <w:rtl/>
          <w:lang w:bidi="fa-IR"/>
        </w:rPr>
        <w:t xml:space="preserve"> </w:t>
      </w:r>
      <w:r w:rsidR="00217F24" w:rsidRPr="00EB6DB3">
        <w:rPr>
          <w:rFonts w:asciiTheme="majorBidi" w:hAnsiTheme="majorBidi" w:cs="B Nazanin" w:hint="eastAsia"/>
          <w:sz w:val="24"/>
          <w:szCs w:val="24"/>
          <w:rtl/>
          <w:lang w:bidi="fa-IR"/>
        </w:rPr>
        <w:t>م</w:t>
      </w:r>
      <w:r w:rsidR="00217F24" w:rsidRPr="00EB6DB3">
        <w:rPr>
          <w:rFonts w:asciiTheme="majorBidi" w:hAnsiTheme="majorBidi" w:cs="B Nazanin" w:hint="cs"/>
          <w:sz w:val="24"/>
          <w:szCs w:val="24"/>
          <w:rtl/>
          <w:lang w:bidi="fa-IR"/>
        </w:rPr>
        <w:t>ی</w:t>
      </w:r>
      <w:r w:rsidR="00217F24" w:rsidRPr="00EB6DB3">
        <w:rPr>
          <w:rFonts w:asciiTheme="majorBidi" w:hAnsiTheme="majorBidi" w:cs="B Nazanin"/>
          <w:sz w:val="24"/>
          <w:szCs w:val="24"/>
          <w:rtl/>
          <w:lang w:bidi="fa-IR"/>
        </w:rPr>
        <w:softHyphen/>
      </w:r>
      <w:r w:rsidR="00217F24" w:rsidRPr="00EB6DB3">
        <w:rPr>
          <w:rFonts w:asciiTheme="majorBidi" w:hAnsiTheme="majorBidi" w:cs="B Nazanin" w:hint="eastAsia"/>
          <w:sz w:val="24"/>
          <w:szCs w:val="24"/>
          <w:rtl/>
          <w:lang w:bidi="fa-IR"/>
        </w:rPr>
        <w:t>دهد</w:t>
      </w:r>
      <w:r w:rsidR="00217F24" w:rsidRPr="00EB6DB3">
        <w:rPr>
          <w:rFonts w:asciiTheme="majorBidi" w:hAnsiTheme="majorBidi" w:cs="B Nazanin"/>
          <w:sz w:val="24"/>
          <w:szCs w:val="24"/>
          <w:rtl/>
          <w:lang w:bidi="fa-IR"/>
        </w:rPr>
        <w:t xml:space="preserve">. </w:t>
      </w:r>
      <w:r w:rsidR="00F95EA0" w:rsidRPr="00F95EA0">
        <w:rPr>
          <w:rFonts w:asciiTheme="majorBidi" w:hAnsiTheme="majorBidi" w:cs="B Nazanin" w:hint="cs"/>
          <w:sz w:val="24"/>
          <w:szCs w:val="24"/>
          <w:rtl/>
          <w:lang w:bidi="fa-IR"/>
        </w:rPr>
        <w:t>این نوع ارزیابی می</w:t>
      </w:r>
      <w:r w:rsidR="00F95EA0" w:rsidRPr="00F95EA0">
        <w:rPr>
          <w:rFonts w:asciiTheme="majorBidi" w:hAnsiTheme="majorBidi" w:cs="B Nazanin"/>
          <w:sz w:val="24"/>
          <w:szCs w:val="24"/>
          <w:rtl/>
          <w:lang w:bidi="fa-IR"/>
        </w:rPr>
        <w:softHyphen/>
      </w:r>
      <w:r w:rsidR="00F95EA0" w:rsidRPr="00F95EA0">
        <w:rPr>
          <w:rFonts w:asciiTheme="majorBidi" w:hAnsiTheme="majorBidi" w:cs="B Nazanin" w:hint="cs"/>
          <w:sz w:val="24"/>
          <w:szCs w:val="24"/>
          <w:rtl/>
          <w:lang w:bidi="fa-IR"/>
        </w:rPr>
        <w:t xml:space="preserve">تواند صرفا با هدف ارایه بازخورد اصلاحی و رفع نقاط ضعف و تقویت نقاط قوت دانشجو صورت پذیرفته و یا با اختصاص سهمی از ارزیابی به آن، در نمره دانشجو تأثیرگذار باشد و یا به منظور تحقق هر دو هدف، از آن استفاده شود.  </w:t>
      </w:r>
    </w:p>
    <w:p w14:paraId="6CE77444" w14:textId="46CA4E31" w:rsidR="00217F24" w:rsidRDefault="00217F24" w:rsidP="002D5FD3">
      <w:pPr>
        <w:bidi/>
        <w:jc w:val="both"/>
        <w:rPr>
          <w:rFonts w:asciiTheme="majorBidi" w:hAnsiTheme="majorBidi" w:cs="B Nazanin"/>
          <w:sz w:val="24"/>
          <w:szCs w:val="24"/>
          <w:rtl/>
          <w:lang w:bidi="fa-IR"/>
        </w:rPr>
      </w:pPr>
      <w:r w:rsidRPr="00EB6DB3">
        <w:rPr>
          <w:rFonts w:asciiTheme="majorBidi" w:hAnsiTheme="majorBidi" w:cs="B Nazanin" w:hint="eastAsia"/>
          <w:sz w:val="24"/>
          <w:szCs w:val="24"/>
          <w:rtl/>
          <w:lang w:bidi="fa-IR"/>
        </w:rPr>
        <w:t>نظ</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ر</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انجام</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پروژه</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مختلف،</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آزمون</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تشخ</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ص</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ادوار</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000E701A">
        <w:rPr>
          <w:rFonts w:asciiTheme="majorBidi" w:hAnsiTheme="majorBidi" w:cs="B Nazanin" w:hint="cs"/>
          <w:sz w:val="24"/>
          <w:szCs w:val="24"/>
          <w:rtl/>
          <w:lang w:bidi="fa-IR"/>
        </w:rPr>
        <w:t xml:space="preserve">آزمون </w:t>
      </w:r>
      <w:r w:rsidRPr="00EB6DB3">
        <w:rPr>
          <w:rFonts w:asciiTheme="majorBidi" w:hAnsiTheme="majorBidi" w:cs="B Nazanin" w:hint="eastAsia"/>
          <w:sz w:val="24"/>
          <w:szCs w:val="24"/>
          <w:rtl/>
          <w:lang w:bidi="fa-IR"/>
        </w:rPr>
        <w:t>م</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ان</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ترم</w:t>
      </w:r>
      <w:r w:rsidRPr="00EB6DB3">
        <w:rPr>
          <w:rFonts w:asciiTheme="majorBidi" w:hAnsiTheme="majorBidi" w:cs="B Nazanin"/>
          <w:sz w:val="24"/>
          <w:szCs w:val="24"/>
          <w:rtl/>
          <w:lang w:bidi="fa-IR"/>
        </w:rPr>
        <w:t xml:space="preserve"> </w:t>
      </w:r>
      <w:r w:rsidR="005E03FB">
        <w:rPr>
          <w:rFonts w:asciiTheme="majorBidi" w:hAnsiTheme="majorBidi" w:cs="B Nazanin" w:hint="cs"/>
          <w:sz w:val="24"/>
          <w:szCs w:val="24"/>
          <w:rtl/>
          <w:lang w:bidi="fa-IR"/>
        </w:rPr>
        <w:t>مانند کاربرگ</w:t>
      </w:r>
      <w:r w:rsidR="005E03FB">
        <w:rPr>
          <w:rFonts w:asciiTheme="majorBidi" w:hAnsiTheme="majorBidi" w:cs="B Nazanin"/>
          <w:sz w:val="24"/>
          <w:szCs w:val="24"/>
          <w:rtl/>
          <w:lang w:bidi="fa-IR"/>
        </w:rPr>
        <w:softHyphen/>
      </w:r>
      <w:r w:rsidR="005E03FB">
        <w:rPr>
          <w:rFonts w:asciiTheme="majorBidi" w:hAnsiTheme="majorBidi" w:cs="B Nazanin" w:hint="cs"/>
          <w:sz w:val="24"/>
          <w:szCs w:val="24"/>
          <w:rtl/>
          <w:lang w:bidi="fa-IR"/>
        </w:rPr>
        <w:t xml:space="preserve">های کلاسی و </w:t>
      </w:r>
      <w:r w:rsidR="00CA5986">
        <w:rPr>
          <w:rFonts w:asciiTheme="majorBidi" w:hAnsiTheme="majorBidi" w:cs="B Nazanin" w:hint="cs"/>
          <w:sz w:val="24"/>
          <w:szCs w:val="24"/>
          <w:rtl/>
          <w:lang w:bidi="fa-IR"/>
        </w:rPr>
        <w:t xml:space="preserve">آزمونک (کوییز) های کلاسی </w:t>
      </w:r>
    </w:p>
    <w:p w14:paraId="06643DD5" w14:textId="1F9C67BB" w:rsidR="00217F24" w:rsidRPr="00130C50" w:rsidRDefault="00DB28EF" w:rsidP="00130C50">
      <w:pPr>
        <w:pStyle w:val="ListParagraph"/>
        <w:numPr>
          <w:ilvl w:val="0"/>
          <w:numId w:val="5"/>
        </w:numPr>
        <w:bidi/>
        <w:jc w:val="both"/>
        <w:rPr>
          <w:rFonts w:asciiTheme="majorBidi" w:hAnsiTheme="majorBidi" w:cs="B Nazanin"/>
          <w:sz w:val="24"/>
          <w:szCs w:val="24"/>
          <w:rtl/>
          <w:lang w:bidi="fa-IR"/>
        </w:rPr>
      </w:pPr>
      <w:r w:rsidRPr="00130C50">
        <w:rPr>
          <w:rFonts w:asciiTheme="majorBidi" w:hAnsiTheme="majorBidi" w:cs="B Nazanin" w:hint="eastAsia"/>
          <w:b/>
          <w:bCs/>
          <w:sz w:val="24"/>
          <w:szCs w:val="24"/>
          <w:u w:val="single"/>
          <w:rtl/>
          <w:lang w:bidi="fa-IR"/>
        </w:rPr>
        <w:t>ارز</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hint="eastAsia"/>
          <w:b/>
          <w:bCs/>
          <w:sz w:val="24"/>
          <w:szCs w:val="24"/>
          <w:u w:val="single"/>
          <w:rtl/>
          <w:lang w:bidi="fa-IR"/>
        </w:rPr>
        <w:t>اب</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b/>
          <w:bCs/>
          <w:sz w:val="24"/>
          <w:szCs w:val="24"/>
          <w:u w:val="single"/>
          <w:rtl/>
          <w:lang w:bidi="fa-IR"/>
        </w:rPr>
        <w:t xml:space="preserve"> </w:t>
      </w:r>
      <w:r w:rsidR="00217F24" w:rsidRPr="00130C50">
        <w:rPr>
          <w:rFonts w:asciiTheme="majorBidi" w:hAnsiTheme="majorBidi" w:cs="B Nazanin" w:hint="eastAsia"/>
          <w:b/>
          <w:bCs/>
          <w:sz w:val="24"/>
          <w:szCs w:val="24"/>
          <w:u w:val="single"/>
          <w:rtl/>
          <w:lang w:bidi="fa-IR"/>
        </w:rPr>
        <w:t>تراکم</w:t>
      </w:r>
      <w:r w:rsidR="00217F24" w:rsidRPr="00130C50">
        <w:rPr>
          <w:rFonts w:asciiTheme="majorBidi" w:hAnsiTheme="majorBidi" w:cs="B Nazanin" w:hint="cs"/>
          <w:b/>
          <w:bCs/>
          <w:sz w:val="24"/>
          <w:szCs w:val="24"/>
          <w:u w:val="single"/>
          <w:rtl/>
          <w:lang w:bidi="fa-IR"/>
        </w:rPr>
        <w:t>ی</w:t>
      </w:r>
      <w:r w:rsidR="00CB11FC" w:rsidRPr="00130C50">
        <w:rPr>
          <w:rFonts w:asciiTheme="majorBidi" w:hAnsiTheme="majorBidi" w:cs="B Nazanin"/>
          <w:b/>
          <w:bCs/>
          <w:sz w:val="24"/>
          <w:szCs w:val="24"/>
          <w:u w:val="single"/>
          <w:rtl/>
          <w:lang w:bidi="fa-IR"/>
        </w:rPr>
        <w:t xml:space="preserve"> </w:t>
      </w:r>
      <w:r w:rsidR="00F95EA0" w:rsidRPr="00130C50">
        <w:rPr>
          <w:rFonts w:asciiTheme="majorBidi" w:hAnsiTheme="majorBidi" w:cs="B Nazanin" w:hint="cs"/>
          <w:b/>
          <w:bCs/>
          <w:sz w:val="24"/>
          <w:szCs w:val="24"/>
          <w:u w:val="single"/>
          <w:rtl/>
          <w:lang w:bidi="fa-IR"/>
        </w:rPr>
        <w:t>(</w:t>
      </w:r>
      <w:r w:rsidR="00217F24" w:rsidRPr="00130C50">
        <w:rPr>
          <w:rFonts w:asciiTheme="majorBidi" w:hAnsiTheme="majorBidi" w:cs="B Nazanin" w:hint="eastAsia"/>
          <w:b/>
          <w:bCs/>
          <w:sz w:val="24"/>
          <w:szCs w:val="24"/>
          <w:u w:val="single"/>
          <w:rtl/>
          <w:lang w:bidi="fa-IR"/>
        </w:rPr>
        <w:t>پا</w:t>
      </w:r>
      <w:r w:rsidR="00217F24" w:rsidRPr="00130C50">
        <w:rPr>
          <w:rFonts w:asciiTheme="majorBidi" w:hAnsiTheme="majorBidi" w:cs="B Nazanin" w:hint="cs"/>
          <w:b/>
          <w:bCs/>
          <w:sz w:val="24"/>
          <w:szCs w:val="24"/>
          <w:u w:val="single"/>
          <w:rtl/>
          <w:lang w:bidi="fa-IR"/>
        </w:rPr>
        <w:t>ی</w:t>
      </w:r>
      <w:r w:rsidR="00217F24" w:rsidRPr="00130C50">
        <w:rPr>
          <w:rFonts w:asciiTheme="majorBidi" w:hAnsiTheme="majorBidi" w:cs="B Nazanin" w:hint="eastAsia"/>
          <w:b/>
          <w:bCs/>
          <w:sz w:val="24"/>
          <w:szCs w:val="24"/>
          <w:u w:val="single"/>
          <w:rtl/>
          <w:lang w:bidi="fa-IR"/>
        </w:rPr>
        <w:t>ان</w:t>
      </w:r>
      <w:r w:rsidR="00217F24" w:rsidRPr="00130C50">
        <w:rPr>
          <w:rFonts w:asciiTheme="majorBidi" w:hAnsiTheme="majorBidi" w:cs="B Nazanin" w:hint="cs"/>
          <w:b/>
          <w:bCs/>
          <w:sz w:val="24"/>
          <w:szCs w:val="24"/>
          <w:u w:val="single"/>
          <w:rtl/>
          <w:lang w:bidi="fa-IR"/>
        </w:rPr>
        <w:t>ی</w:t>
      </w:r>
      <w:r w:rsidR="00F95EA0" w:rsidRPr="00130C50">
        <w:rPr>
          <w:rFonts w:asciiTheme="majorBidi" w:hAnsiTheme="majorBidi" w:cs="B Nazanin" w:hint="cs"/>
          <w:b/>
          <w:bCs/>
          <w:sz w:val="24"/>
          <w:szCs w:val="24"/>
          <w:u w:val="single"/>
          <w:rtl/>
          <w:lang w:bidi="fa-IR"/>
        </w:rPr>
        <w:t>)</w:t>
      </w:r>
      <w:r w:rsidR="001B6A38">
        <w:rPr>
          <w:rStyle w:val="FootnoteReference"/>
          <w:rFonts w:asciiTheme="majorBidi" w:hAnsiTheme="majorBidi" w:cs="B Nazanin"/>
          <w:b/>
          <w:bCs/>
          <w:sz w:val="24"/>
          <w:szCs w:val="24"/>
          <w:u w:val="single"/>
          <w:rtl/>
          <w:lang w:bidi="fa-IR"/>
        </w:rPr>
        <w:footnoteReference w:id="8"/>
      </w:r>
      <w:r w:rsidR="00217F24" w:rsidRPr="00130C50">
        <w:rPr>
          <w:rFonts w:asciiTheme="majorBidi" w:hAnsiTheme="majorBidi" w:cs="B Nazanin"/>
          <w:b/>
          <w:bCs/>
          <w:sz w:val="24"/>
          <w:szCs w:val="24"/>
          <w:u w:val="single"/>
          <w:rtl/>
          <w:lang w:bidi="fa-IR"/>
        </w:rPr>
        <w:t>:</w:t>
      </w:r>
      <w:r w:rsidR="0023278D" w:rsidRPr="00130C50">
        <w:rPr>
          <w:rFonts w:asciiTheme="majorBidi" w:hAnsiTheme="majorBidi" w:cs="B Nazanin"/>
          <w:sz w:val="24"/>
          <w:szCs w:val="24"/>
          <w:rtl/>
          <w:lang w:bidi="fa-IR"/>
        </w:rPr>
        <w:t xml:space="preserve"> ارز</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اب</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sz w:val="24"/>
          <w:szCs w:val="24"/>
          <w:rtl/>
          <w:lang w:bidi="fa-IR"/>
        </w:rPr>
        <w:t xml:space="preserve"> دانشجو در پا</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ان</w:t>
      </w:r>
      <w:r w:rsidR="00217F24" w:rsidRPr="00130C50">
        <w:rPr>
          <w:rFonts w:asciiTheme="majorBidi" w:hAnsiTheme="majorBidi" w:cs="B Nazanin"/>
          <w:sz w:val="24"/>
          <w:szCs w:val="24"/>
          <w:rtl/>
          <w:lang w:bidi="fa-IR"/>
        </w:rPr>
        <w:t xml:space="preserve"> دوره</w:t>
      </w:r>
      <w:r w:rsidR="005E03FB" w:rsidRPr="00130C50">
        <w:rPr>
          <w:rFonts w:asciiTheme="majorBidi" w:hAnsiTheme="majorBidi" w:cs="B Nazanin" w:hint="cs"/>
          <w:sz w:val="24"/>
          <w:szCs w:val="24"/>
          <w:rtl/>
          <w:lang w:bidi="fa-IR"/>
        </w:rPr>
        <w:t xml:space="preserve"> است </w:t>
      </w:r>
      <w:r w:rsidR="00217F24" w:rsidRPr="00130C50">
        <w:rPr>
          <w:rFonts w:asciiTheme="majorBidi" w:hAnsiTheme="majorBidi" w:cs="B Nazanin"/>
          <w:sz w:val="24"/>
          <w:szCs w:val="24"/>
          <w:rtl/>
          <w:lang w:bidi="fa-IR"/>
        </w:rPr>
        <w:t xml:space="preserve">که </w:t>
      </w:r>
      <w:r w:rsidR="008C1F03" w:rsidRPr="00130C50">
        <w:rPr>
          <w:rFonts w:asciiTheme="majorBidi" w:hAnsiTheme="majorBidi" w:cs="B Nazanin" w:hint="eastAsia"/>
          <w:sz w:val="24"/>
          <w:szCs w:val="24"/>
          <w:u w:val="single"/>
          <w:rtl/>
          <w:lang w:bidi="fa-IR"/>
        </w:rPr>
        <w:t>برا</w:t>
      </w:r>
      <w:r w:rsidR="008C1F03" w:rsidRPr="00130C50">
        <w:rPr>
          <w:rFonts w:asciiTheme="majorBidi" w:hAnsiTheme="majorBidi" w:cs="B Nazanin" w:hint="cs"/>
          <w:sz w:val="24"/>
          <w:szCs w:val="24"/>
          <w:u w:val="single"/>
          <w:rtl/>
          <w:lang w:bidi="fa-IR"/>
        </w:rPr>
        <w:t>ی</w:t>
      </w:r>
      <w:r w:rsidR="008C1F03" w:rsidRPr="00130C50">
        <w:rPr>
          <w:rFonts w:asciiTheme="majorBidi" w:hAnsiTheme="majorBidi" w:cs="B Nazanin"/>
          <w:sz w:val="24"/>
          <w:szCs w:val="24"/>
          <w:u w:val="single"/>
          <w:rtl/>
          <w:lang w:bidi="fa-IR"/>
        </w:rPr>
        <w:t xml:space="preserve"> </w:t>
      </w:r>
      <w:r w:rsidR="008C1F03" w:rsidRPr="00130C50">
        <w:rPr>
          <w:rFonts w:asciiTheme="majorBidi" w:hAnsiTheme="majorBidi" w:cs="B Nazanin" w:hint="eastAsia"/>
          <w:sz w:val="24"/>
          <w:szCs w:val="24"/>
          <w:u w:val="single"/>
          <w:rtl/>
          <w:lang w:bidi="fa-IR"/>
        </w:rPr>
        <w:t>مثال</w:t>
      </w:r>
      <w:r w:rsidR="008C1F03" w:rsidRPr="00130C50">
        <w:rPr>
          <w:rFonts w:asciiTheme="majorBidi" w:hAnsiTheme="majorBidi" w:cs="B Nazanin"/>
          <w:sz w:val="24"/>
          <w:szCs w:val="24"/>
          <w:u w:val="single"/>
          <w:rtl/>
          <w:lang w:bidi="fa-IR"/>
        </w:rPr>
        <w:t xml:space="preserve"> </w:t>
      </w:r>
      <w:r w:rsidR="00217F24" w:rsidRPr="00130C50">
        <w:rPr>
          <w:rFonts w:asciiTheme="majorBidi" w:hAnsiTheme="majorBidi" w:cs="B Nazanin" w:hint="eastAsia"/>
          <w:sz w:val="24"/>
          <w:szCs w:val="24"/>
          <w:rtl/>
          <w:lang w:bidi="fa-IR"/>
        </w:rPr>
        <w:t>م</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sz w:val="24"/>
          <w:szCs w:val="24"/>
          <w:rtl/>
          <w:lang w:bidi="fa-IR"/>
        </w:rPr>
        <w:softHyphen/>
      </w:r>
      <w:r w:rsidR="00217F24" w:rsidRPr="00130C50">
        <w:rPr>
          <w:rFonts w:asciiTheme="majorBidi" w:hAnsiTheme="majorBidi" w:cs="B Nazanin" w:hint="eastAsia"/>
          <w:sz w:val="24"/>
          <w:szCs w:val="24"/>
          <w:rtl/>
          <w:lang w:bidi="fa-IR"/>
        </w:rPr>
        <w:t>تواند</w:t>
      </w:r>
      <w:r w:rsidR="00217F24" w:rsidRPr="00130C50">
        <w:rPr>
          <w:rFonts w:asciiTheme="majorBidi" w:hAnsiTheme="majorBidi" w:cs="B Nazanin"/>
          <w:sz w:val="24"/>
          <w:szCs w:val="24"/>
          <w:rtl/>
          <w:lang w:bidi="fa-IR"/>
        </w:rPr>
        <w:t xml:space="preserve"> شامل موارد ز</w:t>
      </w:r>
      <w:r w:rsidR="00217F24" w:rsidRPr="00130C50">
        <w:rPr>
          <w:rFonts w:asciiTheme="majorBidi" w:hAnsiTheme="majorBidi" w:cs="B Nazanin" w:hint="cs"/>
          <w:sz w:val="24"/>
          <w:szCs w:val="24"/>
          <w:rtl/>
          <w:lang w:bidi="fa-IR"/>
        </w:rPr>
        <w:t>ی</w:t>
      </w:r>
      <w:r w:rsidR="00217F24" w:rsidRPr="00130C50">
        <w:rPr>
          <w:rFonts w:asciiTheme="majorBidi" w:hAnsiTheme="majorBidi" w:cs="B Nazanin" w:hint="eastAsia"/>
          <w:sz w:val="24"/>
          <w:szCs w:val="24"/>
          <w:rtl/>
          <w:lang w:bidi="fa-IR"/>
        </w:rPr>
        <w:t>ر</w:t>
      </w:r>
      <w:r w:rsidR="00217F24" w:rsidRPr="00130C50">
        <w:rPr>
          <w:rFonts w:asciiTheme="majorBidi" w:hAnsiTheme="majorBidi" w:cs="B Nazanin"/>
          <w:sz w:val="24"/>
          <w:szCs w:val="24"/>
          <w:rtl/>
          <w:lang w:bidi="fa-IR"/>
        </w:rPr>
        <w:t xml:space="preserve"> باشد:  </w:t>
      </w:r>
    </w:p>
    <w:p w14:paraId="4BC72A3C" w14:textId="3E14F91A" w:rsidR="00FB08F3" w:rsidRPr="00551073" w:rsidRDefault="00217F24" w:rsidP="00DC7F56">
      <w:pPr>
        <w:pStyle w:val="ListParagraph"/>
        <w:numPr>
          <w:ilvl w:val="0"/>
          <w:numId w:val="1"/>
        </w:numPr>
        <w:bidi/>
        <w:jc w:val="both"/>
        <w:rPr>
          <w:rFonts w:asciiTheme="majorBidi" w:hAnsiTheme="majorBidi" w:cs="B Nazanin"/>
          <w:sz w:val="24"/>
          <w:szCs w:val="24"/>
          <w:lang w:bidi="fa-IR"/>
        </w:rPr>
      </w:pPr>
      <w:r w:rsidRPr="00EB6DB3">
        <w:rPr>
          <w:rFonts w:asciiTheme="majorBidi" w:hAnsiTheme="majorBidi" w:cs="B Nazanin" w:hint="eastAsia"/>
          <w:sz w:val="24"/>
          <w:szCs w:val="24"/>
          <w:rtl/>
          <w:lang w:bidi="fa-IR"/>
        </w:rPr>
        <w:t>آزمون</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کتب</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شفاه</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و</w:t>
      </w:r>
      <w:r w:rsidRPr="00EB6DB3">
        <w:rPr>
          <w:rFonts w:asciiTheme="majorBidi" w:hAnsiTheme="majorBidi" w:cs="B Nazanin"/>
          <w:sz w:val="24"/>
          <w:szCs w:val="24"/>
          <w:rtl/>
          <w:lang w:bidi="fa-IR"/>
        </w:rPr>
        <w:t xml:space="preserve"> </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ا</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عمل</w:t>
      </w:r>
      <w:r w:rsidRPr="00EB6DB3">
        <w:rPr>
          <w:rFonts w:asciiTheme="majorBidi" w:hAnsiTheme="majorBidi" w:cs="B Nazanin" w:hint="cs"/>
          <w:sz w:val="24"/>
          <w:szCs w:val="24"/>
          <w:rtl/>
          <w:lang w:bidi="fa-IR"/>
        </w:rPr>
        <w:t>ی</w:t>
      </w:r>
      <w:r w:rsidR="00A178F2" w:rsidRPr="00EB6DB3">
        <w:rPr>
          <w:rFonts w:asciiTheme="majorBidi" w:hAnsiTheme="majorBidi" w:cs="B Nazanin"/>
          <w:sz w:val="24"/>
          <w:szCs w:val="24"/>
          <w:rtl/>
          <w:lang w:bidi="fa-IR"/>
        </w:rPr>
        <w:t xml:space="preserve"> با ذکر انواع آزمون</w:t>
      </w:r>
      <w:r w:rsidR="00A178F2" w:rsidRPr="00EB6DB3">
        <w:rPr>
          <w:rFonts w:asciiTheme="majorBidi" w:hAnsiTheme="majorBidi" w:cs="B Nazanin"/>
          <w:sz w:val="24"/>
          <w:szCs w:val="24"/>
          <w:rtl/>
          <w:lang w:bidi="fa-IR"/>
        </w:rPr>
        <w:softHyphen/>
      </w:r>
      <w:r w:rsidR="00A178F2" w:rsidRPr="00EB6DB3">
        <w:rPr>
          <w:rFonts w:asciiTheme="majorBidi" w:hAnsiTheme="majorBidi" w:cs="B Nazanin" w:hint="eastAsia"/>
          <w:sz w:val="24"/>
          <w:szCs w:val="24"/>
          <w:rtl/>
          <w:lang w:bidi="fa-IR"/>
        </w:rPr>
        <w:t>ها</w:t>
      </w:r>
      <w:r w:rsidR="00A178F2" w:rsidRPr="00EB6DB3">
        <w:rPr>
          <w:rFonts w:asciiTheme="majorBidi" w:hAnsiTheme="majorBidi" w:cs="B Nazanin"/>
          <w:sz w:val="24"/>
          <w:szCs w:val="24"/>
          <w:rtl/>
          <w:lang w:bidi="fa-IR"/>
        </w:rPr>
        <w:softHyphen/>
      </w:r>
      <w:r w:rsidRPr="00EB6DB3">
        <w:rPr>
          <w:rFonts w:asciiTheme="majorBidi" w:hAnsiTheme="majorBidi" w:cs="B Nazanin"/>
          <w:sz w:val="24"/>
          <w:szCs w:val="24"/>
          <w:rtl/>
          <w:lang w:bidi="fa-IR"/>
        </w:rPr>
        <w:t xml:space="preserve"> </w:t>
      </w:r>
      <w:r w:rsidR="00FE5F7E">
        <w:rPr>
          <w:rFonts w:asciiTheme="majorBidi" w:hAnsiTheme="majorBidi" w:cs="B Nazanin" w:hint="cs"/>
          <w:sz w:val="24"/>
          <w:szCs w:val="24"/>
          <w:rtl/>
          <w:lang w:bidi="fa-IR"/>
        </w:rPr>
        <w:t>برای مثال آزمون</w:t>
      </w:r>
      <w:r w:rsidR="00FE5F7E">
        <w:rPr>
          <w:rFonts w:asciiTheme="majorBidi" w:hAnsiTheme="majorBidi" w:cs="B Nazanin"/>
          <w:sz w:val="24"/>
          <w:szCs w:val="24"/>
          <w:rtl/>
          <w:lang w:bidi="fa-IR"/>
        </w:rPr>
        <w:softHyphen/>
      </w:r>
      <w:r w:rsidR="00FE5F7E">
        <w:rPr>
          <w:rFonts w:asciiTheme="majorBidi" w:hAnsiTheme="majorBidi" w:cs="B Nazanin" w:hint="cs"/>
          <w:sz w:val="24"/>
          <w:szCs w:val="24"/>
          <w:rtl/>
          <w:lang w:bidi="fa-IR"/>
        </w:rPr>
        <w:t xml:space="preserve">های کتبی </w:t>
      </w:r>
      <w:r w:rsidR="0029396B">
        <w:rPr>
          <w:rFonts w:asciiTheme="majorBidi" w:hAnsiTheme="majorBidi" w:cs="B Nazanin" w:hint="cs"/>
          <w:sz w:val="24"/>
          <w:szCs w:val="24"/>
          <w:rtl/>
          <w:lang w:bidi="fa-IR"/>
        </w:rPr>
        <w:t>شامل آزمون</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های کتبی بسته پاسخ اعم از «چندگزینه</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ای»، «جورکردنی گسترده»، «درست- نادرست» و آزمون</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های کتبی باز پاسخ</w:t>
      </w:r>
      <w:r w:rsidR="0047039D">
        <w:rPr>
          <w:rFonts w:asciiTheme="majorBidi" w:hAnsiTheme="majorBidi" w:cs="B Nazanin" w:hint="cs"/>
          <w:sz w:val="24"/>
          <w:szCs w:val="24"/>
          <w:rtl/>
          <w:lang w:bidi="fa-IR"/>
        </w:rPr>
        <w:t xml:space="preserve"> اعم از تشریحی و کوته پاسخ،</w:t>
      </w:r>
      <w:r w:rsidR="0029396B">
        <w:rPr>
          <w:rFonts w:asciiTheme="majorBidi" w:hAnsiTheme="majorBidi" w:cs="B Nazanin" w:hint="cs"/>
          <w:sz w:val="24"/>
          <w:szCs w:val="24"/>
          <w:rtl/>
          <w:lang w:bidi="fa-IR"/>
        </w:rPr>
        <w:t xml:space="preserve"> 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استدلالی</w:t>
      </w:r>
      <w:r w:rsidR="0047039D">
        <w:rPr>
          <w:rFonts w:asciiTheme="majorBidi" w:hAnsiTheme="majorBidi" w:cs="B Nazanin" w:hint="cs"/>
          <w:sz w:val="24"/>
          <w:szCs w:val="24"/>
          <w:rtl/>
          <w:lang w:bidi="fa-IR"/>
        </w:rPr>
        <w:t xml:space="preserve"> نظیر</w:t>
      </w:r>
      <w:r w:rsidR="0029396B">
        <w:rPr>
          <w:rFonts w:asciiTheme="majorBidi" w:hAnsiTheme="majorBidi" w:cs="B Nazanin" w:hint="cs"/>
          <w:sz w:val="24"/>
          <w:szCs w:val="24"/>
          <w:rtl/>
          <w:lang w:bidi="fa-IR"/>
        </w:rPr>
        <w:t xml:space="preserve"> </w:t>
      </w:r>
      <w:r w:rsidR="0047039D">
        <w:rPr>
          <w:rFonts w:asciiTheme="majorBidi" w:hAnsiTheme="majorBidi" w:cs="B Nazanin" w:hint="cs"/>
          <w:sz w:val="24"/>
          <w:szCs w:val="24"/>
          <w:rtl/>
          <w:lang w:bidi="fa-IR"/>
        </w:rPr>
        <w:t>آزمون ویژگی</w:t>
      </w:r>
      <w:r w:rsidR="0047039D">
        <w:rPr>
          <w:rFonts w:asciiTheme="majorBidi" w:hAnsiTheme="majorBidi" w:cs="B Nazanin"/>
          <w:sz w:val="24"/>
          <w:szCs w:val="24"/>
          <w:rtl/>
          <w:lang w:bidi="fa-IR"/>
        </w:rPr>
        <w:softHyphen/>
      </w:r>
      <w:r w:rsidR="0047039D">
        <w:rPr>
          <w:rFonts w:asciiTheme="majorBidi" w:hAnsiTheme="majorBidi" w:cs="B Nazanin" w:hint="cs"/>
          <w:sz w:val="24"/>
          <w:szCs w:val="24"/>
          <w:rtl/>
          <w:lang w:bidi="fa-IR"/>
        </w:rPr>
        <w:t xml:space="preserve">های کلیدی، سناریونویسی با ساختن فرضیه </w:t>
      </w:r>
      <w:r w:rsidR="0029396B">
        <w:rPr>
          <w:rFonts w:asciiTheme="majorBidi" w:hAnsiTheme="majorBidi" w:cs="B Nazanin" w:hint="cs"/>
          <w:sz w:val="24"/>
          <w:szCs w:val="24"/>
          <w:rtl/>
          <w:lang w:bidi="fa-IR"/>
        </w:rPr>
        <w:t xml:space="preserve">و </w:t>
      </w:r>
      <w:r w:rsidR="0047039D">
        <w:rPr>
          <w:rFonts w:asciiTheme="majorBidi" w:hAnsiTheme="majorBidi" w:cs="B Nazanin" w:hint="cs"/>
          <w:sz w:val="24"/>
          <w:szCs w:val="24"/>
          <w:rtl/>
          <w:lang w:bidi="fa-IR"/>
        </w:rPr>
        <w:t xml:space="preserve">....، </w:t>
      </w:r>
      <w:r w:rsidR="0029396B">
        <w:rPr>
          <w:rFonts w:asciiTheme="majorBidi" w:hAnsiTheme="majorBidi" w:cs="B Nazanin" w:hint="cs"/>
          <w:sz w:val="24"/>
          <w:szCs w:val="24"/>
          <w:rtl/>
          <w:lang w:bidi="fa-IR"/>
        </w:rPr>
        <w:t>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عملی</w:t>
      </w:r>
      <w:r w:rsidR="00B14502">
        <w:rPr>
          <w:rFonts w:asciiTheme="majorBidi" w:hAnsiTheme="majorBidi" w:cs="B Nazanin" w:hint="cs"/>
          <w:sz w:val="24"/>
          <w:szCs w:val="24"/>
          <w:rtl/>
          <w:lang w:bidi="fa-IR"/>
        </w:rPr>
        <w:t xml:space="preserve"> </w:t>
      </w:r>
      <w:r w:rsidR="00505865">
        <w:rPr>
          <w:rFonts w:asciiTheme="majorBidi" w:hAnsiTheme="majorBidi" w:cs="B Nazanin" w:hint="cs"/>
          <w:sz w:val="24"/>
          <w:szCs w:val="24"/>
          <w:rtl/>
          <w:lang w:bidi="fa-IR"/>
        </w:rPr>
        <w:t>که برای مثال می</w:t>
      </w:r>
      <w:r w:rsidR="00505865">
        <w:rPr>
          <w:rFonts w:asciiTheme="majorBidi" w:hAnsiTheme="majorBidi" w:cs="B Nazanin"/>
          <w:sz w:val="24"/>
          <w:szCs w:val="24"/>
          <w:rtl/>
          <w:lang w:bidi="fa-IR"/>
        </w:rPr>
        <w:softHyphen/>
      </w:r>
      <w:r w:rsidR="00505865">
        <w:rPr>
          <w:rFonts w:asciiTheme="majorBidi" w:hAnsiTheme="majorBidi" w:cs="B Nazanin" w:hint="cs"/>
          <w:sz w:val="24"/>
          <w:szCs w:val="24"/>
          <w:rtl/>
          <w:lang w:bidi="fa-IR"/>
        </w:rPr>
        <w:t>تواند شامل</w:t>
      </w:r>
      <w:r w:rsidR="0029396B">
        <w:rPr>
          <w:rFonts w:asciiTheme="majorBidi" w:hAnsiTheme="majorBidi" w:cs="B Nazanin" w:hint="cs"/>
          <w:sz w:val="24"/>
          <w:szCs w:val="24"/>
          <w:rtl/>
          <w:lang w:bidi="fa-IR"/>
        </w:rPr>
        <w:t xml:space="preserve"> انواع آزمون</w:t>
      </w:r>
      <w:r w:rsidR="0029396B">
        <w:rPr>
          <w:rFonts w:asciiTheme="majorBidi" w:hAnsiTheme="majorBidi" w:cs="B Nazanin"/>
          <w:sz w:val="24"/>
          <w:szCs w:val="24"/>
          <w:rtl/>
          <w:lang w:bidi="fa-IR"/>
        </w:rPr>
        <w:softHyphen/>
      </w:r>
      <w:r w:rsidR="0029396B">
        <w:rPr>
          <w:rFonts w:asciiTheme="majorBidi" w:hAnsiTheme="majorBidi" w:cs="B Nazanin" w:hint="cs"/>
          <w:sz w:val="24"/>
          <w:szCs w:val="24"/>
          <w:rtl/>
          <w:lang w:bidi="fa-IR"/>
        </w:rPr>
        <w:t>های ساختارمند عینی</w:t>
      </w:r>
      <w:r w:rsidR="00EB6DB3">
        <w:rPr>
          <w:rFonts w:asciiTheme="majorBidi" w:hAnsiTheme="majorBidi" w:cs="B Nazanin" w:hint="cs"/>
          <w:sz w:val="24"/>
          <w:szCs w:val="24"/>
          <w:rtl/>
          <w:lang w:bidi="fa-IR"/>
        </w:rPr>
        <w:t xml:space="preserve"> نظیر </w:t>
      </w:r>
      <w:r w:rsidR="00EB6DB3" w:rsidRPr="001B6A38">
        <w:rPr>
          <w:rFonts w:asciiTheme="majorBidi" w:hAnsiTheme="majorBidi" w:cs="B Nazanin"/>
          <w:lang w:bidi="fa-IR"/>
        </w:rPr>
        <w:t>OSCE</w:t>
      </w:r>
      <w:r w:rsidR="00B14502">
        <w:rPr>
          <w:rStyle w:val="FootnoteReference"/>
          <w:rFonts w:asciiTheme="majorBidi" w:hAnsiTheme="majorBidi" w:cs="B Nazanin"/>
          <w:sz w:val="24"/>
          <w:szCs w:val="24"/>
          <w:lang w:bidi="fa-IR"/>
        </w:rPr>
        <w:footnoteReference w:id="9"/>
      </w:r>
      <w:r w:rsidR="00B14502">
        <w:rPr>
          <w:rFonts w:asciiTheme="majorBidi" w:hAnsiTheme="majorBidi" w:cs="B Nazanin" w:hint="cs"/>
          <w:sz w:val="24"/>
          <w:szCs w:val="24"/>
          <w:rtl/>
          <w:lang w:bidi="fa-IR"/>
        </w:rPr>
        <w:t xml:space="preserve">، </w:t>
      </w:r>
      <w:r w:rsidR="00B14502" w:rsidRPr="001B6A38">
        <w:rPr>
          <w:rFonts w:asciiTheme="majorBidi" w:hAnsiTheme="majorBidi" w:cs="B Nazanin"/>
          <w:lang w:bidi="fa-IR"/>
        </w:rPr>
        <w:t>OSLE</w:t>
      </w:r>
      <w:r w:rsidR="00B14502">
        <w:rPr>
          <w:rStyle w:val="FootnoteReference"/>
          <w:rFonts w:asciiTheme="majorBidi" w:hAnsiTheme="majorBidi" w:cs="B Nazanin"/>
          <w:sz w:val="24"/>
          <w:szCs w:val="24"/>
          <w:lang w:bidi="fa-IR"/>
        </w:rPr>
        <w:footnoteReference w:id="10"/>
      </w:r>
      <w:r w:rsidR="00B14502">
        <w:rPr>
          <w:rFonts w:asciiTheme="majorBidi" w:hAnsiTheme="majorBidi" w:cs="B Nazanin" w:hint="cs"/>
          <w:sz w:val="24"/>
          <w:szCs w:val="24"/>
          <w:rtl/>
          <w:lang w:bidi="fa-IR"/>
        </w:rPr>
        <w:t xml:space="preserve"> و ...</w:t>
      </w:r>
      <w:r w:rsidR="00505865">
        <w:rPr>
          <w:rFonts w:asciiTheme="majorBidi" w:hAnsiTheme="majorBidi" w:cs="B Nazanin" w:hint="cs"/>
          <w:sz w:val="24"/>
          <w:szCs w:val="24"/>
          <w:rtl/>
          <w:lang w:bidi="fa-IR"/>
        </w:rPr>
        <w:t xml:space="preserve"> و یا </w:t>
      </w:r>
      <w:r w:rsidR="0062048A">
        <w:rPr>
          <w:rFonts w:asciiTheme="majorBidi" w:hAnsiTheme="majorBidi" w:cs="B Nazanin" w:hint="cs"/>
          <w:sz w:val="24"/>
          <w:szCs w:val="24"/>
          <w:rtl/>
          <w:lang w:bidi="fa-IR"/>
        </w:rPr>
        <w:t>ارزیابی</w:t>
      </w:r>
      <w:r w:rsidR="00505865">
        <w:rPr>
          <w:rFonts w:asciiTheme="majorBidi" w:hAnsiTheme="majorBidi" w:cs="B Nazanin" w:hint="cs"/>
          <w:sz w:val="24"/>
          <w:szCs w:val="24"/>
          <w:rtl/>
          <w:lang w:bidi="fa-IR"/>
        </w:rPr>
        <w:t xml:space="preserve"> مبتنی بر محل </w:t>
      </w:r>
      <w:r w:rsidR="0047039D">
        <w:rPr>
          <w:rFonts w:asciiTheme="majorBidi" w:hAnsiTheme="majorBidi" w:cs="B Nazanin" w:hint="cs"/>
          <w:sz w:val="24"/>
          <w:szCs w:val="24"/>
          <w:rtl/>
          <w:lang w:bidi="fa-IR"/>
        </w:rPr>
        <w:t>کار</w:t>
      </w:r>
      <w:r w:rsidR="002D5FD3">
        <w:rPr>
          <w:rStyle w:val="FootnoteReference"/>
          <w:rFonts w:asciiTheme="majorBidi" w:hAnsiTheme="majorBidi" w:cs="B Nazanin"/>
          <w:sz w:val="24"/>
          <w:szCs w:val="24"/>
          <w:rtl/>
          <w:lang w:bidi="fa-IR"/>
        </w:rPr>
        <w:footnoteReference w:id="11"/>
      </w:r>
      <w:r w:rsidR="0062048A">
        <w:rPr>
          <w:rFonts w:asciiTheme="majorBidi" w:hAnsiTheme="majorBidi" w:cs="B Nazanin" w:hint="cs"/>
          <w:sz w:val="24"/>
          <w:szCs w:val="24"/>
          <w:rtl/>
          <w:lang w:bidi="fa-IR"/>
        </w:rPr>
        <w:t xml:space="preserve"> با استفاده از ابزارهایی نظیر</w:t>
      </w:r>
      <w:r w:rsidR="00B02343">
        <w:rPr>
          <w:rStyle w:val="FootnoteReference"/>
          <w:rFonts w:asciiTheme="majorBidi" w:hAnsiTheme="majorBidi" w:cs="B Nazanin"/>
          <w:sz w:val="24"/>
          <w:szCs w:val="24"/>
          <w:rtl/>
          <w:lang w:bidi="fa-IR"/>
        </w:rPr>
        <w:footnoteReference w:id="12"/>
      </w:r>
      <w:r w:rsidR="00C63B0C" w:rsidRPr="001B6A38">
        <w:rPr>
          <w:rFonts w:asciiTheme="majorBidi" w:hAnsiTheme="majorBidi" w:cs="B Nazanin"/>
          <w:lang w:bidi="fa-IR"/>
        </w:rPr>
        <w:t>DOPS</w:t>
      </w:r>
      <w:r w:rsidR="00C63B0C">
        <w:rPr>
          <w:rFonts w:asciiTheme="majorBidi" w:hAnsiTheme="majorBidi" w:cs="B Nazanin" w:hint="cs"/>
          <w:sz w:val="24"/>
          <w:szCs w:val="24"/>
          <w:rtl/>
          <w:lang w:bidi="fa-IR"/>
        </w:rPr>
        <w:t xml:space="preserve">، </w:t>
      </w:r>
      <w:r w:rsidR="0047039D">
        <w:rPr>
          <w:rFonts w:asciiTheme="majorBidi" w:hAnsiTheme="majorBidi" w:cs="B Nazanin" w:hint="cs"/>
          <w:sz w:val="24"/>
          <w:szCs w:val="24"/>
          <w:rtl/>
          <w:lang w:bidi="fa-IR"/>
        </w:rPr>
        <w:t>لاگ</w:t>
      </w:r>
      <w:r w:rsidR="00C85ABA">
        <w:rPr>
          <w:rFonts w:asciiTheme="majorBidi" w:hAnsiTheme="majorBidi" w:cs="B Nazanin"/>
          <w:sz w:val="24"/>
          <w:szCs w:val="24"/>
          <w:rtl/>
          <w:lang w:bidi="fa-IR"/>
        </w:rPr>
        <w:softHyphen/>
      </w:r>
      <w:r w:rsidR="0047039D">
        <w:rPr>
          <w:rFonts w:asciiTheme="majorBidi" w:hAnsiTheme="majorBidi" w:cs="B Nazanin" w:hint="cs"/>
          <w:sz w:val="24"/>
          <w:szCs w:val="24"/>
          <w:rtl/>
          <w:lang w:bidi="fa-IR"/>
        </w:rPr>
        <w:t>بو</w:t>
      </w:r>
      <w:r w:rsidR="00812EFA">
        <w:rPr>
          <w:rFonts w:asciiTheme="majorBidi" w:hAnsiTheme="majorBidi" w:cs="B Nazanin" w:hint="cs"/>
          <w:sz w:val="24"/>
          <w:szCs w:val="24"/>
          <w:rtl/>
          <w:lang w:bidi="fa-IR"/>
        </w:rPr>
        <w:t>ک</w:t>
      </w:r>
      <w:r w:rsidR="00CA5986">
        <w:rPr>
          <w:rStyle w:val="FootnoteReference"/>
          <w:rFonts w:asciiTheme="majorBidi" w:hAnsiTheme="majorBidi" w:cs="B Nazanin"/>
          <w:sz w:val="24"/>
          <w:szCs w:val="24"/>
          <w:rtl/>
          <w:lang w:bidi="fa-IR"/>
        </w:rPr>
        <w:footnoteReference w:id="13"/>
      </w:r>
      <w:r w:rsidR="0047039D">
        <w:rPr>
          <w:rFonts w:asciiTheme="majorBidi" w:hAnsiTheme="majorBidi" w:cs="B Nazanin" w:hint="cs"/>
          <w:sz w:val="24"/>
          <w:szCs w:val="24"/>
          <w:rtl/>
          <w:lang w:bidi="fa-IR"/>
        </w:rPr>
        <w:t xml:space="preserve">، </w:t>
      </w:r>
      <w:r w:rsidR="00C85ABA">
        <w:rPr>
          <w:rFonts w:asciiTheme="majorBidi" w:hAnsiTheme="majorBidi" w:cs="B Nazanin" w:hint="cs"/>
          <w:sz w:val="24"/>
          <w:szCs w:val="24"/>
          <w:rtl/>
          <w:lang w:bidi="fa-IR"/>
        </w:rPr>
        <w:t>کارپوشه</w:t>
      </w:r>
      <w:r w:rsidR="00812EFA">
        <w:rPr>
          <w:rFonts w:asciiTheme="majorBidi" w:hAnsiTheme="majorBidi" w:cs="B Nazanin" w:hint="cs"/>
          <w:sz w:val="24"/>
          <w:szCs w:val="24"/>
          <w:rtl/>
          <w:lang w:bidi="fa-IR"/>
        </w:rPr>
        <w:t xml:space="preserve"> (پورت فولیو)</w:t>
      </w:r>
      <w:r w:rsidR="002D5FD3">
        <w:rPr>
          <w:rStyle w:val="FootnoteReference"/>
          <w:rFonts w:asciiTheme="majorBidi" w:hAnsiTheme="majorBidi" w:cs="B Nazanin"/>
          <w:sz w:val="24"/>
          <w:szCs w:val="24"/>
          <w:rtl/>
          <w:lang w:bidi="fa-IR"/>
        </w:rPr>
        <w:footnoteReference w:id="14"/>
      </w:r>
      <w:r w:rsidR="0047039D">
        <w:rPr>
          <w:rFonts w:asciiTheme="majorBidi" w:hAnsiTheme="majorBidi" w:cs="B Nazanin" w:hint="cs"/>
          <w:sz w:val="24"/>
          <w:szCs w:val="24"/>
          <w:rtl/>
          <w:lang w:bidi="fa-IR"/>
        </w:rPr>
        <w:t>، ارزیابی 360 درجه</w:t>
      </w:r>
      <w:r w:rsidR="00C85ABA">
        <w:rPr>
          <w:rStyle w:val="FootnoteReference"/>
          <w:rFonts w:asciiTheme="majorBidi" w:hAnsiTheme="majorBidi" w:cs="B Nazanin"/>
          <w:sz w:val="24"/>
          <w:szCs w:val="24"/>
          <w:rtl/>
          <w:lang w:bidi="fa-IR"/>
        </w:rPr>
        <w:footnoteReference w:id="15"/>
      </w:r>
      <w:r w:rsidR="0047039D">
        <w:rPr>
          <w:rFonts w:asciiTheme="majorBidi" w:hAnsiTheme="majorBidi" w:cs="B Nazanin" w:hint="cs"/>
          <w:sz w:val="24"/>
          <w:szCs w:val="24"/>
          <w:rtl/>
          <w:lang w:bidi="fa-IR"/>
        </w:rPr>
        <w:t xml:space="preserve"> و ..... </w:t>
      </w:r>
      <w:r w:rsidR="00505865">
        <w:rPr>
          <w:rFonts w:asciiTheme="majorBidi" w:hAnsiTheme="majorBidi" w:cs="B Nazanin" w:hint="cs"/>
          <w:sz w:val="24"/>
          <w:szCs w:val="24"/>
          <w:rtl/>
          <w:lang w:bidi="fa-IR"/>
        </w:rPr>
        <w:t>باشد</w:t>
      </w:r>
      <w:r w:rsidR="002D5FD3">
        <w:rPr>
          <w:rFonts w:asciiTheme="majorBidi" w:hAnsiTheme="majorBidi" w:cs="B Nazanin" w:hint="cs"/>
          <w:sz w:val="24"/>
          <w:szCs w:val="24"/>
          <w:rtl/>
          <w:lang w:bidi="fa-IR"/>
        </w:rPr>
        <w:t>.</w:t>
      </w:r>
      <w:r w:rsidR="00CB11FC" w:rsidRPr="00551073">
        <w:rPr>
          <w:rFonts w:asciiTheme="majorBidi" w:hAnsiTheme="majorBidi" w:cs="B Nazanin"/>
          <w:sz w:val="24"/>
          <w:szCs w:val="24"/>
          <w:rtl/>
          <w:lang w:bidi="fa-IR"/>
        </w:rPr>
        <w:t xml:space="preserve">      </w:t>
      </w:r>
    </w:p>
    <w:p w14:paraId="11302AA9" w14:textId="77777777" w:rsidR="0049722D" w:rsidRPr="00EB6DB3" w:rsidRDefault="00A178F2" w:rsidP="00EB6DB3">
      <w:pPr>
        <w:tabs>
          <w:tab w:val="left" w:pos="810"/>
        </w:tabs>
        <w:bidi/>
        <w:spacing w:before="240"/>
        <w:rPr>
          <w:rFonts w:ascii="IranNastaliq" w:hAnsi="IranNastaliq" w:cs="B Nazanin"/>
          <w:b/>
          <w:bCs/>
          <w:sz w:val="24"/>
          <w:szCs w:val="24"/>
          <w:rtl/>
          <w:lang w:bidi="fa-IR"/>
        </w:rPr>
      </w:pPr>
      <w:r w:rsidRPr="00EB6DB3">
        <w:rPr>
          <w:rFonts w:ascii="IranNastaliq" w:hAnsi="IranNastaliq" w:cs="B Nazanin" w:hint="eastAsia"/>
          <w:b/>
          <w:bCs/>
          <w:sz w:val="24"/>
          <w:szCs w:val="24"/>
          <w:rtl/>
          <w:lang w:bidi="fa-IR"/>
        </w:rPr>
        <w:t>منابع</w:t>
      </w:r>
      <w:r w:rsidRPr="00EB6DB3">
        <w:rPr>
          <w:rFonts w:ascii="IranNastaliq" w:hAnsi="IranNastaliq" w:cs="B Nazanin"/>
          <w:b/>
          <w:bCs/>
          <w:sz w:val="24"/>
          <w:szCs w:val="24"/>
          <w:rtl/>
          <w:lang w:bidi="fa-IR"/>
        </w:rPr>
        <w:t>:</w:t>
      </w:r>
      <w:r w:rsidR="0049722D" w:rsidRPr="00EB6DB3">
        <w:rPr>
          <w:rFonts w:ascii="IranNastaliq" w:hAnsi="IranNastaliq" w:cs="B Nazanin"/>
          <w:b/>
          <w:bCs/>
          <w:sz w:val="24"/>
          <w:szCs w:val="24"/>
          <w:rtl/>
          <w:lang w:bidi="fa-IR"/>
        </w:rPr>
        <w:t xml:space="preserve"> </w:t>
      </w:r>
    </w:p>
    <w:p w14:paraId="7FE147F8" w14:textId="77777777" w:rsidR="0049722D" w:rsidRPr="00EB6DB3" w:rsidRDefault="0049722D" w:rsidP="00EB6DB3">
      <w:pPr>
        <w:bidi/>
        <w:jc w:val="both"/>
        <w:rPr>
          <w:rFonts w:asciiTheme="majorBidi" w:hAnsiTheme="majorBidi" w:cs="B Nazanin"/>
          <w:sz w:val="24"/>
          <w:szCs w:val="24"/>
          <w:rtl/>
          <w:lang w:bidi="fa-IR"/>
        </w:rPr>
      </w:pPr>
      <w:r w:rsidRPr="00EB6DB3">
        <w:rPr>
          <w:rFonts w:asciiTheme="majorBidi" w:hAnsiTheme="majorBidi" w:cs="B Nazanin" w:hint="eastAsia"/>
          <w:sz w:val="24"/>
          <w:szCs w:val="24"/>
          <w:rtl/>
          <w:lang w:bidi="fa-IR"/>
        </w:rPr>
        <w:t>منابع</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شامل</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کتاب</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درس</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نشر</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ه</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تخصص</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مقاله</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و</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نشان</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وب</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سا</w:t>
      </w:r>
      <w:r w:rsidRPr="00EB6DB3">
        <w:rPr>
          <w:rFonts w:asciiTheme="majorBidi" w:hAnsiTheme="majorBidi" w:cs="B Nazanin" w:hint="cs"/>
          <w:sz w:val="24"/>
          <w:szCs w:val="24"/>
          <w:rtl/>
          <w:lang w:bidi="fa-IR"/>
        </w:rPr>
        <w:t>ی</w:t>
      </w:r>
      <w:r w:rsidRPr="00EB6DB3">
        <w:rPr>
          <w:rFonts w:asciiTheme="majorBidi" w:hAnsiTheme="majorBidi" w:cs="B Nazanin" w:hint="eastAsia"/>
          <w:sz w:val="24"/>
          <w:szCs w:val="24"/>
          <w:rtl/>
          <w:lang w:bidi="fa-IR"/>
        </w:rPr>
        <w:t>ت</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ها</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مرتبط</w:t>
      </w:r>
      <w:r w:rsidRPr="00EB6DB3">
        <w:rPr>
          <w:rFonts w:asciiTheme="majorBidi" w:hAnsiTheme="majorBidi" w:cs="B Nazanin"/>
          <w:sz w:val="24"/>
          <w:szCs w:val="24"/>
          <w:rtl/>
          <w:lang w:bidi="fa-IR"/>
        </w:rPr>
        <w:t xml:space="preserve"> </w:t>
      </w:r>
      <w:r w:rsidRPr="00EB6DB3">
        <w:rPr>
          <w:rFonts w:asciiTheme="majorBidi" w:hAnsiTheme="majorBidi" w:cs="B Nazanin" w:hint="eastAsia"/>
          <w:sz w:val="24"/>
          <w:szCs w:val="24"/>
          <w:rtl/>
          <w:lang w:bidi="fa-IR"/>
        </w:rPr>
        <w:t>م</w:t>
      </w:r>
      <w:r w:rsidRPr="00EB6DB3">
        <w:rPr>
          <w:rFonts w:asciiTheme="majorBidi" w:hAnsiTheme="majorBidi" w:cs="B Nazanin" w:hint="cs"/>
          <w:sz w:val="24"/>
          <w:szCs w:val="24"/>
          <w:rtl/>
          <w:lang w:bidi="fa-IR"/>
        </w:rPr>
        <w:t>ی</w:t>
      </w:r>
      <w:r w:rsidRPr="00EB6DB3">
        <w:rPr>
          <w:rFonts w:asciiTheme="majorBidi" w:hAnsiTheme="majorBidi" w:cs="B Nazanin"/>
          <w:sz w:val="24"/>
          <w:szCs w:val="24"/>
          <w:rtl/>
          <w:lang w:bidi="fa-IR"/>
        </w:rPr>
        <w:softHyphen/>
      </w:r>
      <w:r w:rsidRPr="00EB6DB3">
        <w:rPr>
          <w:rFonts w:asciiTheme="majorBidi" w:hAnsiTheme="majorBidi" w:cs="B Nazanin" w:hint="eastAsia"/>
          <w:sz w:val="24"/>
          <w:szCs w:val="24"/>
          <w:rtl/>
          <w:lang w:bidi="fa-IR"/>
        </w:rPr>
        <w:t>باشد</w:t>
      </w:r>
      <w:r w:rsidRPr="00EB6DB3">
        <w:rPr>
          <w:rFonts w:asciiTheme="majorBidi" w:hAnsiTheme="majorBidi" w:cs="B Nazanin"/>
          <w:sz w:val="24"/>
          <w:szCs w:val="24"/>
          <w:rtl/>
          <w:lang w:bidi="fa-IR"/>
        </w:rPr>
        <w:t>.</w:t>
      </w:r>
    </w:p>
    <w:p w14:paraId="0092E63D" w14:textId="77777777" w:rsidR="0049722D" w:rsidRPr="002C54B6" w:rsidRDefault="004E2BE7" w:rsidP="00EB6DB3">
      <w:pPr>
        <w:bidi/>
        <w:jc w:val="both"/>
        <w:rPr>
          <w:rFonts w:asciiTheme="majorBidi" w:hAnsiTheme="majorBidi" w:cs="B Nazanin"/>
          <w:rtl/>
          <w:lang w:bidi="fa-IR"/>
        </w:rPr>
      </w:pPr>
      <w:r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الف</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کتب</w:t>
      </w:r>
      <w:r w:rsidR="0049722D" w:rsidRPr="00EB6DB3">
        <w:rPr>
          <w:rFonts w:asciiTheme="majorBidi" w:hAnsiTheme="majorBidi" w:cs="B Nazanin"/>
          <w:sz w:val="24"/>
          <w:szCs w:val="24"/>
          <w:rtl/>
          <w:lang w:bidi="fa-IR"/>
        </w:rPr>
        <w:t>:</w:t>
      </w:r>
    </w:p>
    <w:p w14:paraId="1E97706E" w14:textId="77777777" w:rsidR="0049722D" w:rsidRDefault="004E2BE7" w:rsidP="00EB6DB3">
      <w:pPr>
        <w:bidi/>
        <w:jc w:val="both"/>
        <w:rPr>
          <w:rFonts w:asciiTheme="majorBidi" w:hAnsiTheme="majorBidi" w:cs="B Nazanin"/>
          <w:sz w:val="24"/>
          <w:szCs w:val="24"/>
          <w:rtl/>
          <w:lang w:bidi="fa-IR"/>
        </w:rPr>
      </w:pPr>
      <w:r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مقالات</w:t>
      </w:r>
      <w:r w:rsidR="0049722D" w:rsidRPr="00EB6DB3">
        <w:rPr>
          <w:rFonts w:asciiTheme="majorBidi" w:hAnsiTheme="majorBidi" w:cs="B Nazanin"/>
          <w:sz w:val="24"/>
          <w:szCs w:val="24"/>
          <w:rtl/>
          <w:lang w:bidi="fa-IR"/>
        </w:rPr>
        <w:t>:</w:t>
      </w:r>
    </w:p>
    <w:p w14:paraId="2068C534" w14:textId="24FE85E7" w:rsidR="0067621F" w:rsidRPr="00EB6DB3" w:rsidRDefault="0067621F" w:rsidP="002E06E6">
      <w:pPr>
        <w:bidi/>
        <w:jc w:val="both"/>
        <w:rPr>
          <w:rFonts w:asciiTheme="majorBidi" w:hAnsiTheme="majorBidi" w:cs="B Nazanin"/>
          <w:sz w:val="24"/>
          <w:szCs w:val="24"/>
          <w:rtl/>
          <w:lang w:bidi="fa-IR"/>
        </w:rPr>
      </w:pPr>
      <w:r>
        <w:rPr>
          <w:rFonts w:asciiTheme="majorBidi" w:hAnsiTheme="majorBidi" w:cs="B Nazanin" w:hint="cs"/>
          <w:sz w:val="24"/>
          <w:szCs w:val="24"/>
          <w:rtl/>
          <w:lang w:bidi="fa-IR"/>
        </w:rPr>
        <w:lastRenderedPageBreak/>
        <w:t xml:space="preserve">      ج) محتوای الکترونیک</w:t>
      </w:r>
      <w:r w:rsidR="002E06E6">
        <w:rPr>
          <w:rFonts w:asciiTheme="majorBidi" w:hAnsiTheme="majorBidi" w:cs="B Nazanin" w:hint="cs"/>
          <w:sz w:val="24"/>
          <w:szCs w:val="24"/>
          <w:rtl/>
          <w:lang w:bidi="fa-IR"/>
        </w:rPr>
        <w:t>ی</w:t>
      </w:r>
      <w:r>
        <w:rPr>
          <w:rFonts w:asciiTheme="majorBidi" w:hAnsiTheme="majorBidi" w:cs="B Nazanin" w:hint="cs"/>
          <w:sz w:val="24"/>
          <w:szCs w:val="24"/>
          <w:rtl/>
          <w:lang w:bidi="fa-IR"/>
        </w:rPr>
        <w:t>:</w:t>
      </w:r>
    </w:p>
    <w:p w14:paraId="44B1BC3C" w14:textId="123BE4E2" w:rsidR="000C7326" w:rsidRDefault="004E2BE7" w:rsidP="009B4E28">
      <w:pPr>
        <w:bidi/>
        <w:jc w:val="both"/>
        <w:rPr>
          <w:rFonts w:asciiTheme="majorBidi" w:hAnsiTheme="majorBidi" w:cs="B Nazanin"/>
          <w:sz w:val="24"/>
          <w:szCs w:val="24"/>
          <w:rtl/>
          <w:lang w:bidi="fa-IR"/>
        </w:rPr>
      </w:pPr>
      <w:r w:rsidRPr="00EB6DB3">
        <w:rPr>
          <w:rFonts w:asciiTheme="majorBidi" w:hAnsiTheme="majorBidi" w:cs="B Nazanin"/>
          <w:sz w:val="24"/>
          <w:szCs w:val="24"/>
          <w:rtl/>
          <w:lang w:bidi="fa-IR"/>
        </w:rPr>
        <w:t xml:space="preserve">      </w:t>
      </w:r>
      <w:r w:rsidR="0067621F">
        <w:rPr>
          <w:rFonts w:asciiTheme="majorBidi" w:hAnsiTheme="majorBidi" w:cs="B Nazanin" w:hint="cs"/>
          <w:sz w:val="24"/>
          <w:szCs w:val="24"/>
          <w:rtl/>
          <w:lang w:bidi="fa-IR"/>
        </w:rPr>
        <w:t>د</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منابع</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برا</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مطالعه</w:t>
      </w:r>
      <w:r w:rsidR="0049722D" w:rsidRPr="00EB6DB3">
        <w:rPr>
          <w:rFonts w:asciiTheme="majorBidi" w:hAnsiTheme="majorBidi" w:cs="B Nazanin"/>
          <w:sz w:val="24"/>
          <w:szCs w:val="24"/>
          <w:rtl/>
          <w:lang w:bidi="fa-IR"/>
        </w:rPr>
        <w:t xml:space="preserve"> </w:t>
      </w:r>
      <w:r w:rsidR="0049722D" w:rsidRPr="00EB6DB3">
        <w:rPr>
          <w:rFonts w:asciiTheme="majorBidi" w:hAnsiTheme="majorBidi" w:cs="B Nazanin" w:hint="eastAsia"/>
          <w:sz w:val="24"/>
          <w:szCs w:val="24"/>
          <w:rtl/>
          <w:lang w:bidi="fa-IR"/>
        </w:rPr>
        <w:t>ب</w:t>
      </w:r>
      <w:r w:rsidR="0049722D" w:rsidRPr="00EB6DB3">
        <w:rPr>
          <w:rFonts w:asciiTheme="majorBidi" w:hAnsiTheme="majorBidi" w:cs="B Nazanin" w:hint="cs"/>
          <w:sz w:val="24"/>
          <w:szCs w:val="24"/>
          <w:rtl/>
          <w:lang w:bidi="fa-IR"/>
        </w:rPr>
        <w:t>ی</w:t>
      </w:r>
      <w:r w:rsidR="0049722D" w:rsidRPr="00EB6DB3">
        <w:rPr>
          <w:rFonts w:asciiTheme="majorBidi" w:hAnsiTheme="majorBidi" w:cs="B Nazanin" w:hint="eastAsia"/>
          <w:sz w:val="24"/>
          <w:szCs w:val="24"/>
          <w:rtl/>
          <w:lang w:bidi="fa-IR"/>
        </w:rPr>
        <w:t>شتر</w:t>
      </w:r>
      <w:r w:rsidR="0049722D" w:rsidRPr="00EB6DB3">
        <w:rPr>
          <w:rFonts w:asciiTheme="majorBidi" w:hAnsiTheme="majorBidi" w:cs="B Nazanin"/>
          <w:sz w:val="24"/>
          <w:szCs w:val="24"/>
          <w:rtl/>
          <w:lang w:bidi="fa-IR"/>
        </w:rPr>
        <w:t>:</w:t>
      </w:r>
    </w:p>
    <w:p w14:paraId="3B950BF3" w14:textId="77777777" w:rsidR="00145E3E" w:rsidRDefault="00145E3E" w:rsidP="00145E3E">
      <w:pPr>
        <w:bidi/>
        <w:jc w:val="both"/>
        <w:rPr>
          <w:rFonts w:asciiTheme="majorBidi" w:hAnsiTheme="majorBidi" w:cs="B Nazanin"/>
          <w:sz w:val="24"/>
          <w:szCs w:val="24"/>
          <w:rtl/>
          <w:lang w:bidi="fa-IR"/>
        </w:rPr>
      </w:pPr>
    </w:p>
    <w:tbl>
      <w:tblPr>
        <w:tblStyle w:val="TableGrid1"/>
        <w:tblpPr w:leftFromText="180" w:rightFromText="180" w:vertAnchor="text" w:horzAnchor="margin" w:tblpXSpec="center" w:tblpY="415"/>
        <w:tblW w:w="10824" w:type="dxa"/>
        <w:tblLayout w:type="fixed"/>
        <w:tblLook w:val="04A0" w:firstRow="1" w:lastRow="0" w:firstColumn="1" w:lastColumn="0" w:noHBand="0" w:noVBand="1"/>
      </w:tblPr>
      <w:tblGrid>
        <w:gridCol w:w="1242"/>
        <w:gridCol w:w="1276"/>
        <w:gridCol w:w="1352"/>
        <w:gridCol w:w="3330"/>
        <w:gridCol w:w="1080"/>
        <w:gridCol w:w="918"/>
        <w:gridCol w:w="792"/>
        <w:gridCol w:w="834"/>
      </w:tblGrid>
      <w:tr w:rsidR="00145E3E" w:rsidRPr="00145E3E" w14:paraId="00E49C86" w14:textId="77777777" w:rsidTr="000B5704">
        <w:tc>
          <w:tcPr>
            <w:tcW w:w="10824" w:type="dxa"/>
            <w:gridSpan w:val="8"/>
            <w:shd w:val="clear" w:color="auto" w:fill="DBE5F1" w:themeFill="accent1" w:themeFillTint="33"/>
          </w:tcPr>
          <w:p w14:paraId="0B8177FB" w14:textId="77777777" w:rsidR="00145E3E" w:rsidRPr="00145E3E" w:rsidRDefault="00145E3E" w:rsidP="000B5704">
            <w:pPr>
              <w:jc w:val="center"/>
              <w:rPr>
                <w:rFonts w:ascii="Calibri" w:eastAsia="Calibri" w:hAnsi="Calibri" w:cs="B Nazanin"/>
                <w:b/>
                <w:bCs/>
                <w:sz w:val="20"/>
                <w:szCs w:val="20"/>
                <w:rtl/>
                <w:lang w:bidi="fa-IR"/>
              </w:rPr>
            </w:pPr>
            <w:r w:rsidRPr="00145E3E">
              <w:rPr>
                <w:rFonts w:ascii="Calibri" w:eastAsia="Calibri" w:hAnsi="Calibri" w:cs="B Nazanin" w:hint="cs"/>
                <w:b/>
                <w:bCs/>
                <w:sz w:val="20"/>
                <w:szCs w:val="20"/>
                <w:rtl/>
                <w:lang w:bidi="fa-IR"/>
              </w:rPr>
              <w:t xml:space="preserve">چک لیست ارزیابی طرح دوره </w:t>
            </w:r>
          </w:p>
        </w:tc>
      </w:tr>
      <w:tr w:rsidR="00145E3E" w:rsidRPr="00145E3E" w14:paraId="73846EBE" w14:textId="77777777" w:rsidTr="000B5704">
        <w:tc>
          <w:tcPr>
            <w:tcW w:w="3870" w:type="dxa"/>
            <w:gridSpan w:val="3"/>
            <w:shd w:val="clear" w:color="auto" w:fill="DBE5F1" w:themeFill="accent1" w:themeFillTint="33"/>
          </w:tcPr>
          <w:p w14:paraId="5D557DF6" w14:textId="77777777" w:rsidR="00145E3E" w:rsidRPr="000D393B" w:rsidRDefault="00145E3E" w:rsidP="000B5704">
            <w:pPr>
              <w:bidi/>
              <w:jc w:val="center"/>
              <w:rPr>
                <w:rFonts w:ascii="Calibri" w:eastAsia="Calibri" w:hAnsi="Calibri" w:cs="B Nazanin"/>
                <w:b/>
                <w:bCs/>
                <w:sz w:val="18"/>
                <w:szCs w:val="18"/>
                <w:lang w:bidi="fa-IR"/>
              </w:rPr>
            </w:pPr>
            <w:r w:rsidRPr="000D393B">
              <w:rPr>
                <w:rFonts w:ascii="Calibri" w:eastAsia="Calibri" w:hAnsi="Calibri" w:cs="B Nazanin"/>
                <w:b/>
                <w:bCs/>
                <w:sz w:val="18"/>
                <w:szCs w:val="18"/>
                <w:lang w:bidi="fa-IR"/>
              </w:rPr>
              <w:t xml:space="preserve"> </w:t>
            </w:r>
            <w:r w:rsidRPr="000D393B">
              <w:rPr>
                <w:rFonts w:ascii="Calibri" w:eastAsia="Calibri" w:hAnsi="Calibri" w:cs="B Nazanin" w:hint="cs"/>
                <w:b/>
                <w:bCs/>
                <w:sz w:val="18"/>
                <w:szCs w:val="18"/>
                <w:rtl/>
                <w:lang w:bidi="fa-IR"/>
              </w:rPr>
              <w:t xml:space="preserve">  چگونگی پردازش طرح با توجه به معیارها</w:t>
            </w:r>
          </w:p>
        </w:tc>
        <w:tc>
          <w:tcPr>
            <w:tcW w:w="3330" w:type="dxa"/>
            <w:vMerge w:val="restart"/>
            <w:shd w:val="clear" w:color="auto" w:fill="DBE5F1" w:themeFill="accent1" w:themeFillTint="33"/>
            <w:vAlign w:val="center"/>
          </w:tcPr>
          <w:p w14:paraId="33CE2748"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معیارهای ارزیابی</w:t>
            </w:r>
          </w:p>
        </w:tc>
        <w:tc>
          <w:tcPr>
            <w:tcW w:w="1080" w:type="dxa"/>
            <w:vMerge w:val="restart"/>
            <w:shd w:val="clear" w:color="auto" w:fill="DBE5F1" w:themeFill="accent1" w:themeFillTint="33"/>
            <w:vAlign w:val="center"/>
          </w:tcPr>
          <w:p w14:paraId="06C5B633"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آیتم</w:t>
            </w:r>
          </w:p>
        </w:tc>
        <w:tc>
          <w:tcPr>
            <w:tcW w:w="918" w:type="dxa"/>
            <w:vMerge w:val="restart"/>
            <w:shd w:val="clear" w:color="auto" w:fill="DBE5F1" w:themeFill="accent1" w:themeFillTint="33"/>
            <w:vAlign w:val="center"/>
          </w:tcPr>
          <w:p w14:paraId="69EB691D" w14:textId="77777777"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نام درس</w:t>
            </w:r>
          </w:p>
        </w:tc>
        <w:tc>
          <w:tcPr>
            <w:tcW w:w="792" w:type="dxa"/>
            <w:vMerge w:val="restart"/>
            <w:shd w:val="clear" w:color="auto" w:fill="DBE5F1" w:themeFill="accent1" w:themeFillTint="33"/>
            <w:vAlign w:val="center"/>
          </w:tcPr>
          <w:p w14:paraId="072C6C48" w14:textId="77777777"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رشته مقطع</w:t>
            </w:r>
          </w:p>
        </w:tc>
        <w:tc>
          <w:tcPr>
            <w:tcW w:w="834" w:type="dxa"/>
            <w:vMerge w:val="restart"/>
            <w:shd w:val="clear" w:color="auto" w:fill="DBE5F1" w:themeFill="accent1" w:themeFillTint="33"/>
            <w:vAlign w:val="center"/>
          </w:tcPr>
          <w:p w14:paraId="4E42CB77" w14:textId="77777777" w:rsidR="00145E3E" w:rsidRPr="000D393B" w:rsidRDefault="00145E3E" w:rsidP="000B5704">
            <w:pPr>
              <w:jc w:val="center"/>
              <w:rPr>
                <w:rFonts w:ascii="Calibri" w:eastAsia="Calibri" w:hAnsi="Calibri" w:cs="B Nazanin"/>
                <w:b/>
                <w:bCs/>
                <w:sz w:val="18"/>
                <w:szCs w:val="18"/>
                <w:rtl/>
                <w:lang w:bidi="fa-IR"/>
              </w:rPr>
            </w:pPr>
            <w:r w:rsidRPr="000D393B">
              <w:rPr>
                <w:rFonts w:ascii="Calibri" w:eastAsia="Calibri" w:hAnsi="Calibri" w:cs="B Nazanin" w:hint="cs"/>
                <w:b/>
                <w:bCs/>
                <w:sz w:val="18"/>
                <w:szCs w:val="18"/>
                <w:rtl/>
                <w:lang w:bidi="fa-IR"/>
              </w:rPr>
              <w:t>گروه</w:t>
            </w:r>
          </w:p>
        </w:tc>
      </w:tr>
      <w:tr w:rsidR="00145E3E" w:rsidRPr="00145E3E" w14:paraId="10ED4CC1" w14:textId="77777777" w:rsidTr="000B5704">
        <w:tc>
          <w:tcPr>
            <w:tcW w:w="1242" w:type="dxa"/>
            <w:shd w:val="clear" w:color="auto" w:fill="DBE5F1" w:themeFill="accent1" w:themeFillTint="33"/>
            <w:vAlign w:val="center"/>
          </w:tcPr>
          <w:p w14:paraId="3A99590C"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توضیحات در خصوص موارد نیازمند اصلاح</w:t>
            </w:r>
          </w:p>
        </w:tc>
        <w:tc>
          <w:tcPr>
            <w:tcW w:w="1276" w:type="dxa"/>
            <w:shd w:val="clear" w:color="auto" w:fill="DBE5F1" w:themeFill="accent1" w:themeFillTint="33"/>
            <w:vAlign w:val="center"/>
          </w:tcPr>
          <w:p w14:paraId="27F9FC19"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نیازمند اصلاح</w:t>
            </w:r>
          </w:p>
        </w:tc>
        <w:tc>
          <w:tcPr>
            <w:tcW w:w="1352" w:type="dxa"/>
            <w:shd w:val="clear" w:color="auto" w:fill="DBE5F1" w:themeFill="accent1" w:themeFillTint="33"/>
            <w:vAlign w:val="center"/>
          </w:tcPr>
          <w:p w14:paraId="3C4923A6" w14:textId="77777777" w:rsidR="00145E3E" w:rsidRPr="000D393B" w:rsidRDefault="00145E3E" w:rsidP="000B5704">
            <w:pPr>
              <w:jc w:val="center"/>
              <w:rPr>
                <w:rFonts w:ascii="Calibri" w:eastAsia="Calibri" w:hAnsi="Calibri" w:cs="B Nazanin"/>
                <w:b/>
                <w:bCs/>
                <w:sz w:val="18"/>
                <w:szCs w:val="18"/>
                <w:lang w:bidi="fa-IR"/>
              </w:rPr>
            </w:pPr>
            <w:r w:rsidRPr="000D393B">
              <w:rPr>
                <w:rFonts w:ascii="Calibri" w:eastAsia="Calibri" w:hAnsi="Calibri" w:cs="B Nazanin" w:hint="cs"/>
                <w:b/>
                <w:bCs/>
                <w:sz w:val="18"/>
                <w:szCs w:val="18"/>
                <w:rtl/>
                <w:lang w:bidi="fa-IR"/>
              </w:rPr>
              <w:t>قابل قبول</w:t>
            </w:r>
          </w:p>
        </w:tc>
        <w:tc>
          <w:tcPr>
            <w:tcW w:w="3330" w:type="dxa"/>
            <w:vMerge/>
            <w:shd w:val="clear" w:color="auto" w:fill="DBE5F1" w:themeFill="accent1" w:themeFillTint="33"/>
          </w:tcPr>
          <w:p w14:paraId="5CE9659A" w14:textId="77777777" w:rsidR="00145E3E" w:rsidRPr="000D393B" w:rsidRDefault="00145E3E" w:rsidP="000B5704">
            <w:pPr>
              <w:jc w:val="center"/>
              <w:rPr>
                <w:rFonts w:ascii="Calibri" w:eastAsia="Calibri" w:hAnsi="Calibri" w:cs="B Nazanin"/>
                <w:b/>
                <w:bCs/>
                <w:sz w:val="18"/>
                <w:szCs w:val="18"/>
                <w:lang w:bidi="fa-IR"/>
              </w:rPr>
            </w:pPr>
          </w:p>
        </w:tc>
        <w:tc>
          <w:tcPr>
            <w:tcW w:w="1080" w:type="dxa"/>
            <w:vMerge/>
            <w:shd w:val="clear" w:color="auto" w:fill="DBE5F1" w:themeFill="accent1" w:themeFillTint="33"/>
          </w:tcPr>
          <w:p w14:paraId="00EBBE09" w14:textId="77777777" w:rsidR="00145E3E" w:rsidRPr="000D393B" w:rsidRDefault="00145E3E" w:rsidP="000B5704">
            <w:pPr>
              <w:jc w:val="center"/>
              <w:rPr>
                <w:rFonts w:ascii="Calibri" w:eastAsia="Calibri" w:hAnsi="Calibri" w:cs="B Nazanin"/>
                <w:b/>
                <w:bCs/>
                <w:sz w:val="18"/>
                <w:szCs w:val="18"/>
                <w:lang w:bidi="fa-IR"/>
              </w:rPr>
            </w:pPr>
          </w:p>
        </w:tc>
        <w:tc>
          <w:tcPr>
            <w:tcW w:w="918" w:type="dxa"/>
            <w:vMerge/>
            <w:shd w:val="clear" w:color="auto" w:fill="DBE5F1" w:themeFill="accent1" w:themeFillTint="33"/>
          </w:tcPr>
          <w:p w14:paraId="6EE600C3" w14:textId="77777777" w:rsidR="00145E3E" w:rsidRPr="000D393B" w:rsidRDefault="00145E3E" w:rsidP="000B5704">
            <w:pPr>
              <w:jc w:val="center"/>
              <w:rPr>
                <w:rFonts w:ascii="Calibri" w:eastAsia="Calibri" w:hAnsi="Calibri" w:cs="B Nazanin"/>
                <w:b/>
                <w:bCs/>
                <w:sz w:val="18"/>
                <w:szCs w:val="18"/>
                <w:lang w:bidi="fa-IR"/>
              </w:rPr>
            </w:pPr>
          </w:p>
        </w:tc>
        <w:tc>
          <w:tcPr>
            <w:tcW w:w="792" w:type="dxa"/>
            <w:vMerge/>
            <w:shd w:val="clear" w:color="auto" w:fill="DBE5F1" w:themeFill="accent1" w:themeFillTint="33"/>
          </w:tcPr>
          <w:p w14:paraId="08B81A1A" w14:textId="77777777" w:rsidR="00145E3E" w:rsidRPr="000D393B" w:rsidRDefault="00145E3E" w:rsidP="000B5704">
            <w:pPr>
              <w:jc w:val="center"/>
              <w:rPr>
                <w:rFonts w:ascii="Calibri" w:eastAsia="Calibri" w:hAnsi="Calibri" w:cs="B Nazanin"/>
                <w:b/>
                <w:bCs/>
                <w:sz w:val="18"/>
                <w:szCs w:val="18"/>
                <w:lang w:bidi="fa-IR"/>
              </w:rPr>
            </w:pPr>
          </w:p>
        </w:tc>
        <w:tc>
          <w:tcPr>
            <w:tcW w:w="834" w:type="dxa"/>
            <w:vMerge/>
            <w:shd w:val="clear" w:color="auto" w:fill="DBE5F1" w:themeFill="accent1" w:themeFillTint="33"/>
          </w:tcPr>
          <w:p w14:paraId="19CE0D9F" w14:textId="77777777" w:rsidR="00145E3E" w:rsidRPr="000D393B" w:rsidRDefault="00145E3E" w:rsidP="000B5704">
            <w:pPr>
              <w:jc w:val="center"/>
              <w:rPr>
                <w:rFonts w:ascii="Calibri" w:eastAsia="Calibri" w:hAnsi="Calibri" w:cs="B Nazanin"/>
                <w:b/>
                <w:bCs/>
                <w:sz w:val="18"/>
                <w:szCs w:val="18"/>
                <w:lang w:bidi="fa-IR"/>
              </w:rPr>
            </w:pPr>
          </w:p>
        </w:tc>
      </w:tr>
      <w:tr w:rsidR="00145E3E" w:rsidRPr="00145E3E" w14:paraId="39DC4DDB" w14:textId="77777777" w:rsidTr="000B5704">
        <w:tc>
          <w:tcPr>
            <w:tcW w:w="1242" w:type="dxa"/>
          </w:tcPr>
          <w:p w14:paraId="7AA6403B"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56FB1982"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7A0E76A6"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17EACA20"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به اطلاعات کلی درس اعم از گروه آموزشی ارایه دهنده درس، عنوان</w:t>
            </w:r>
            <w:r w:rsidRPr="000D393B">
              <w:rPr>
                <w:rFonts w:ascii="Calibri" w:eastAsia="Calibri" w:hAnsi="Calibri" w:cs="B Nazanin"/>
                <w:sz w:val="18"/>
                <w:szCs w:val="18"/>
                <w:rtl/>
                <w:lang w:bidi="fa-IR"/>
              </w:rPr>
              <w:t xml:space="preserve"> درس</w:t>
            </w:r>
            <w:r w:rsidRPr="000D393B">
              <w:rPr>
                <w:rFonts w:ascii="Calibri" w:eastAsia="Calibri" w:hAnsi="Calibri" w:cs="B Nazanin" w:hint="cs"/>
                <w:sz w:val="18"/>
                <w:szCs w:val="18"/>
                <w:rtl/>
                <w:lang w:bidi="fa-IR"/>
              </w:rPr>
              <w:t>، کد درس، نوع و تعداد واحد، نام مسؤول درس و سایر مدرسان، دروس پیش نیاز و هم</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 xml:space="preserve">زمان و رشته و مقطع تحصیلی اشاره شده است. </w:t>
            </w:r>
          </w:p>
        </w:tc>
        <w:tc>
          <w:tcPr>
            <w:tcW w:w="1080" w:type="dxa"/>
            <w:vAlign w:val="center"/>
          </w:tcPr>
          <w:p w14:paraId="2558DEDB" w14:textId="77777777" w:rsidR="00145E3E" w:rsidRPr="000D393B" w:rsidRDefault="00145E3E" w:rsidP="000B5704">
            <w:pPr>
              <w:jc w:val="center"/>
              <w:rPr>
                <w:rFonts w:ascii="Calibri" w:eastAsia="Calibri" w:hAnsi="Calibri" w:cs="Arial"/>
                <w:sz w:val="18"/>
                <w:szCs w:val="18"/>
                <w:lang w:bidi="fa-IR"/>
              </w:rPr>
            </w:pPr>
            <w:r w:rsidRPr="000D393B">
              <w:rPr>
                <w:rFonts w:ascii="Calibri" w:eastAsia="Calibri" w:hAnsi="Calibri" w:cs="B Nazanin" w:hint="cs"/>
                <w:sz w:val="18"/>
                <w:szCs w:val="18"/>
                <w:rtl/>
                <w:lang w:bidi="fa-IR"/>
              </w:rPr>
              <w:t>اطلاعات درس</w:t>
            </w:r>
          </w:p>
        </w:tc>
        <w:tc>
          <w:tcPr>
            <w:tcW w:w="918" w:type="dxa"/>
            <w:vMerge w:val="restart"/>
          </w:tcPr>
          <w:p w14:paraId="5D6A37FF" w14:textId="77777777" w:rsidR="00145E3E" w:rsidRPr="000D393B" w:rsidRDefault="00145E3E" w:rsidP="000B5704">
            <w:pPr>
              <w:jc w:val="center"/>
              <w:rPr>
                <w:rFonts w:ascii="Calibri" w:eastAsia="Calibri" w:hAnsi="Calibri" w:cs="B Nazanin"/>
                <w:sz w:val="18"/>
                <w:szCs w:val="18"/>
                <w:rtl/>
                <w:lang w:bidi="fa-IR"/>
              </w:rPr>
            </w:pPr>
          </w:p>
        </w:tc>
        <w:tc>
          <w:tcPr>
            <w:tcW w:w="792" w:type="dxa"/>
            <w:vMerge w:val="restart"/>
          </w:tcPr>
          <w:p w14:paraId="4EF31391" w14:textId="77777777" w:rsidR="00145E3E" w:rsidRPr="00145E3E" w:rsidRDefault="00145E3E" w:rsidP="000B5704">
            <w:pPr>
              <w:jc w:val="center"/>
              <w:rPr>
                <w:rFonts w:ascii="Calibri" w:eastAsia="Calibri" w:hAnsi="Calibri" w:cs="B Nazanin"/>
                <w:sz w:val="20"/>
                <w:szCs w:val="20"/>
                <w:rtl/>
                <w:lang w:bidi="fa-IR"/>
              </w:rPr>
            </w:pPr>
          </w:p>
        </w:tc>
        <w:tc>
          <w:tcPr>
            <w:tcW w:w="834" w:type="dxa"/>
            <w:vMerge w:val="restart"/>
          </w:tcPr>
          <w:p w14:paraId="5E428B06" w14:textId="77777777" w:rsidR="00145E3E" w:rsidRPr="00145E3E" w:rsidRDefault="00145E3E" w:rsidP="000B5704">
            <w:pPr>
              <w:jc w:val="center"/>
              <w:rPr>
                <w:rFonts w:ascii="Calibri" w:eastAsia="Calibri" w:hAnsi="Calibri" w:cs="B Nazanin"/>
                <w:sz w:val="20"/>
                <w:szCs w:val="20"/>
                <w:rtl/>
                <w:lang w:bidi="fa-IR"/>
              </w:rPr>
            </w:pPr>
          </w:p>
        </w:tc>
      </w:tr>
      <w:tr w:rsidR="00145E3E" w:rsidRPr="00145E3E" w14:paraId="060B3854" w14:textId="77777777" w:rsidTr="000B5704">
        <w:tc>
          <w:tcPr>
            <w:tcW w:w="1242" w:type="dxa"/>
          </w:tcPr>
          <w:p w14:paraId="53A39AE1"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46799F27"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2DB66D8" w14:textId="77777777" w:rsidR="00145E3E" w:rsidRPr="000D393B" w:rsidRDefault="00145E3E" w:rsidP="000B5704">
            <w:pPr>
              <w:jc w:val="center"/>
              <w:rPr>
                <w:rFonts w:ascii="Calibri" w:eastAsia="Calibri" w:hAnsi="Calibri" w:cs="B Nazanin"/>
                <w:sz w:val="18"/>
                <w:szCs w:val="18"/>
                <w:lang w:bidi="fa-IR"/>
              </w:rPr>
            </w:pPr>
          </w:p>
        </w:tc>
        <w:tc>
          <w:tcPr>
            <w:tcW w:w="3330" w:type="dxa"/>
            <w:vAlign w:val="center"/>
          </w:tcPr>
          <w:p w14:paraId="760557D7"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اطلاعات مسؤول درس اعم از رتبه علمی، رشته تخصصی، اطلاعات تماس و ...  درج شده است.</w:t>
            </w:r>
          </w:p>
        </w:tc>
        <w:tc>
          <w:tcPr>
            <w:tcW w:w="1080" w:type="dxa"/>
            <w:vAlign w:val="center"/>
          </w:tcPr>
          <w:p w14:paraId="4607B81C" w14:textId="77777777" w:rsidR="00145E3E" w:rsidRPr="000D393B" w:rsidRDefault="00145E3E" w:rsidP="000B5704">
            <w:pPr>
              <w:jc w:val="center"/>
              <w:rPr>
                <w:rFonts w:ascii="Calibri" w:eastAsia="Calibri" w:hAnsi="Calibri" w:cs="Arial"/>
                <w:sz w:val="18"/>
                <w:szCs w:val="18"/>
                <w:lang w:bidi="fa-IR"/>
              </w:rPr>
            </w:pPr>
            <w:r w:rsidRPr="000D393B">
              <w:rPr>
                <w:rFonts w:ascii="Calibri" w:eastAsia="Calibri" w:hAnsi="Calibri" w:cs="B Nazanin" w:hint="cs"/>
                <w:sz w:val="18"/>
                <w:szCs w:val="18"/>
                <w:rtl/>
                <w:lang w:bidi="fa-IR"/>
              </w:rPr>
              <w:t>اطلاعات مسؤول درس</w:t>
            </w:r>
          </w:p>
        </w:tc>
        <w:tc>
          <w:tcPr>
            <w:tcW w:w="918" w:type="dxa"/>
            <w:vMerge/>
          </w:tcPr>
          <w:p w14:paraId="312EDE51"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6E13A297"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02515A8B"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637EAFA2" w14:textId="77777777" w:rsidTr="000B5704">
        <w:tc>
          <w:tcPr>
            <w:tcW w:w="1242" w:type="dxa"/>
          </w:tcPr>
          <w:p w14:paraId="777C99F9"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022BE3C9"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68CE4B4B"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4D2B5BB5"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بخش</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 xml:space="preserve">های مختلف محتوایی </w:t>
            </w:r>
            <w:r w:rsidRPr="000D393B">
              <w:rPr>
                <w:rFonts w:ascii="Calibri" w:eastAsia="Calibri" w:hAnsi="Calibri" w:cs="B Nazanin"/>
                <w:sz w:val="18"/>
                <w:szCs w:val="18"/>
                <w:rtl/>
                <w:lang w:bidi="fa-IR"/>
              </w:rPr>
              <w:t>درس</w:t>
            </w:r>
            <w:r w:rsidRPr="000D393B">
              <w:rPr>
                <w:rFonts w:ascii="IranNastaliq" w:eastAsia="Calibri" w:hAnsi="IranNastaliq" w:cs="B Nazanin"/>
                <w:b/>
                <w:bCs/>
                <w:sz w:val="18"/>
                <w:szCs w:val="18"/>
                <w:rtl/>
                <w:lang w:bidi="fa-IR"/>
              </w:rPr>
              <w:t xml:space="preserve"> </w:t>
            </w:r>
            <w:r w:rsidRPr="000D393B">
              <w:rPr>
                <w:rFonts w:ascii="Calibri" w:eastAsia="Calibri" w:hAnsi="Calibri" w:cs="B Nazanin" w:hint="cs"/>
                <w:sz w:val="18"/>
                <w:szCs w:val="18"/>
                <w:rtl/>
                <w:lang w:bidi="fa-IR"/>
              </w:rPr>
              <w:t>در حد یک یا دو بند معرفی شده است.</w:t>
            </w:r>
          </w:p>
        </w:tc>
        <w:tc>
          <w:tcPr>
            <w:tcW w:w="1080" w:type="dxa"/>
            <w:vAlign w:val="center"/>
          </w:tcPr>
          <w:p w14:paraId="136A08F8" w14:textId="77777777"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توصیف کلی درس</w:t>
            </w:r>
          </w:p>
        </w:tc>
        <w:tc>
          <w:tcPr>
            <w:tcW w:w="918" w:type="dxa"/>
            <w:vMerge/>
          </w:tcPr>
          <w:p w14:paraId="65E6E03E"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653595AB"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3BBB795"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14F1C60C" w14:textId="77777777" w:rsidTr="00A61F6D">
        <w:trPr>
          <w:trHeight w:val="1024"/>
        </w:trPr>
        <w:tc>
          <w:tcPr>
            <w:tcW w:w="1242" w:type="dxa"/>
          </w:tcPr>
          <w:p w14:paraId="0E24D842"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36891FDD"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5982A7D"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79A2E901"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اهداف کلی/ محورهای توانمندی  با قالب نوشتاری صحیح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p>
        </w:tc>
        <w:tc>
          <w:tcPr>
            <w:tcW w:w="1080" w:type="dxa"/>
            <w:vAlign w:val="center"/>
          </w:tcPr>
          <w:p w14:paraId="79D1C545" w14:textId="77777777"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اهداف کلی/ محورهای توانمندی</w:t>
            </w:r>
          </w:p>
        </w:tc>
        <w:tc>
          <w:tcPr>
            <w:tcW w:w="918" w:type="dxa"/>
            <w:vMerge/>
          </w:tcPr>
          <w:p w14:paraId="7F89D648"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65EE8FD9"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0C11763D"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6F920995" w14:textId="77777777" w:rsidTr="00A61F6D">
        <w:trPr>
          <w:trHeight w:val="1123"/>
        </w:trPr>
        <w:tc>
          <w:tcPr>
            <w:tcW w:w="1242" w:type="dxa"/>
          </w:tcPr>
          <w:p w14:paraId="1A478391"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448F16E9"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06EBC31"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73366B94" w14:textId="53879804"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اهداف اختصاصی/ زیرمحورهای هر توان</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مندی با قالب نوشتاری صحیح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r w:rsidR="000D393B" w:rsidRPr="000D393B">
              <w:rPr>
                <w:rFonts w:ascii="Calibri" w:eastAsia="Calibri" w:hAnsi="Calibri" w:cs="B Nazanin" w:hint="cs"/>
                <w:sz w:val="18"/>
                <w:szCs w:val="18"/>
                <w:rtl/>
                <w:lang w:bidi="fa-IR"/>
              </w:rPr>
              <w:t>.</w:t>
            </w:r>
          </w:p>
        </w:tc>
        <w:tc>
          <w:tcPr>
            <w:tcW w:w="1080" w:type="dxa"/>
            <w:vAlign w:val="center"/>
          </w:tcPr>
          <w:p w14:paraId="09CA0D6C"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eastAsia"/>
                <w:sz w:val="18"/>
                <w:szCs w:val="18"/>
                <w:rtl/>
                <w:lang w:bidi="fa-IR"/>
              </w:rPr>
              <w:t>اهداف</w:t>
            </w:r>
            <w:r w:rsidRPr="000D393B">
              <w:rPr>
                <w:rFonts w:ascii="Calibri" w:eastAsia="Calibri" w:hAnsi="Calibri" w:cs="B Nazanin"/>
                <w:sz w:val="18"/>
                <w:szCs w:val="18"/>
                <w:rtl/>
                <w:lang w:bidi="fa-IR"/>
              </w:rPr>
              <w:t xml:space="preserve"> </w:t>
            </w:r>
            <w:r w:rsidRPr="000D393B">
              <w:rPr>
                <w:rFonts w:ascii="Calibri" w:eastAsia="Calibri" w:hAnsi="Calibri" w:cs="B Nazanin" w:hint="eastAsia"/>
                <w:sz w:val="18"/>
                <w:szCs w:val="18"/>
                <w:rtl/>
                <w:lang w:bidi="fa-IR"/>
              </w:rPr>
              <w:t>اختصاص</w:t>
            </w:r>
            <w:r w:rsidRPr="000D393B">
              <w:rPr>
                <w:rFonts w:ascii="Calibri" w:eastAsia="Calibri" w:hAnsi="Calibri" w:cs="B Nazanin" w:hint="cs"/>
                <w:sz w:val="18"/>
                <w:szCs w:val="18"/>
                <w:rtl/>
                <w:lang w:bidi="fa-IR"/>
              </w:rPr>
              <w:t>ی/ زیرمحورهای هر توان</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مندی</w:t>
            </w:r>
          </w:p>
        </w:tc>
        <w:tc>
          <w:tcPr>
            <w:tcW w:w="918" w:type="dxa"/>
            <w:vMerge/>
          </w:tcPr>
          <w:p w14:paraId="27719711"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4BBD2ECF"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33B9878D" w14:textId="77777777" w:rsidR="00145E3E" w:rsidRPr="00145E3E" w:rsidRDefault="00145E3E" w:rsidP="000B5704">
            <w:pPr>
              <w:jc w:val="center"/>
              <w:rPr>
                <w:rFonts w:ascii="Calibri" w:eastAsia="Calibri" w:hAnsi="Calibri" w:cs="Arial"/>
                <w:sz w:val="20"/>
                <w:szCs w:val="20"/>
                <w:rtl/>
                <w:lang w:bidi="fa-IR"/>
              </w:rPr>
            </w:pPr>
          </w:p>
        </w:tc>
      </w:tr>
      <w:tr w:rsidR="006C3301" w:rsidRPr="00145E3E" w14:paraId="6C8A7C81" w14:textId="77777777" w:rsidTr="00A61F6D">
        <w:trPr>
          <w:trHeight w:val="828"/>
        </w:trPr>
        <w:tc>
          <w:tcPr>
            <w:tcW w:w="1242" w:type="dxa"/>
          </w:tcPr>
          <w:p w14:paraId="7F027EC6" w14:textId="77777777" w:rsidR="006C3301" w:rsidRPr="000D393B" w:rsidRDefault="006C3301" w:rsidP="000B5704">
            <w:pPr>
              <w:jc w:val="center"/>
              <w:rPr>
                <w:rFonts w:ascii="Calibri" w:eastAsia="Calibri" w:hAnsi="Calibri" w:cs="Arial"/>
                <w:sz w:val="18"/>
                <w:szCs w:val="18"/>
                <w:lang w:bidi="fa-IR"/>
              </w:rPr>
            </w:pPr>
          </w:p>
        </w:tc>
        <w:tc>
          <w:tcPr>
            <w:tcW w:w="1276" w:type="dxa"/>
          </w:tcPr>
          <w:p w14:paraId="1DC67E7F" w14:textId="77777777" w:rsidR="006C3301" w:rsidRPr="000D393B" w:rsidRDefault="006C3301" w:rsidP="000B5704">
            <w:pPr>
              <w:jc w:val="center"/>
              <w:rPr>
                <w:rFonts w:ascii="Calibri" w:eastAsia="Calibri" w:hAnsi="Calibri" w:cs="Arial"/>
                <w:sz w:val="18"/>
                <w:szCs w:val="18"/>
                <w:lang w:bidi="fa-IR"/>
              </w:rPr>
            </w:pPr>
          </w:p>
        </w:tc>
        <w:tc>
          <w:tcPr>
            <w:tcW w:w="1352" w:type="dxa"/>
          </w:tcPr>
          <w:p w14:paraId="62EF9EAF" w14:textId="77777777" w:rsidR="006C3301" w:rsidRPr="000D393B" w:rsidRDefault="006C3301" w:rsidP="000B5704">
            <w:pPr>
              <w:jc w:val="center"/>
              <w:rPr>
                <w:rFonts w:ascii="Calibri" w:eastAsia="Calibri" w:hAnsi="Calibri" w:cs="Arial"/>
                <w:sz w:val="18"/>
                <w:szCs w:val="18"/>
                <w:lang w:bidi="fa-IR"/>
              </w:rPr>
            </w:pPr>
          </w:p>
        </w:tc>
        <w:tc>
          <w:tcPr>
            <w:tcW w:w="3330" w:type="dxa"/>
            <w:vAlign w:val="center"/>
          </w:tcPr>
          <w:p w14:paraId="1DA78388" w14:textId="7015F1E0" w:rsidR="006C3301" w:rsidRPr="000D393B" w:rsidRDefault="006C3301"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 xml:space="preserve">رویکرد آموزشی مورد نظر در ارایه دوره اعم از حضوری، مجازی و ترکیبی مشخص شده است. </w:t>
            </w:r>
          </w:p>
        </w:tc>
        <w:tc>
          <w:tcPr>
            <w:tcW w:w="1080" w:type="dxa"/>
            <w:vAlign w:val="center"/>
          </w:tcPr>
          <w:p w14:paraId="3E6DB7B9" w14:textId="47A6BECC" w:rsidR="006C3301" w:rsidRPr="000D393B" w:rsidRDefault="006C3301"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رویکرد آموزشی</w:t>
            </w:r>
          </w:p>
        </w:tc>
        <w:tc>
          <w:tcPr>
            <w:tcW w:w="918" w:type="dxa"/>
            <w:vMerge/>
          </w:tcPr>
          <w:p w14:paraId="122DFA58" w14:textId="77777777" w:rsidR="006C3301" w:rsidRPr="000D393B" w:rsidRDefault="006C3301" w:rsidP="000B5704">
            <w:pPr>
              <w:jc w:val="center"/>
              <w:rPr>
                <w:rFonts w:ascii="Calibri" w:eastAsia="Calibri" w:hAnsi="Calibri" w:cs="Arial"/>
                <w:sz w:val="18"/>
                <w:szCs w:val="18"/>
                <w:rtl/>
                <w:lang w:bidi="fa-IR"/>
              </w:rPr>
            </w:pPr>
          </w:p>
        </w:tc>
        <w:tc>
          <w:tcPr>
            <w:tcW w:w="792" w:type="dxa"/>
            <w:vMerge/>
          </w:tcPr>
          <w:p w14:paraId="08E9B60C" w14:textId="77777777" w:rsidR="006C3301" w:rsidRPr="00145E3E" w:rsidRDefault="006C3301" w:rsidP="000B5704">
            <w:pPr>
              <w:jc w:val="center"/>
              <w:rPr>
                <w:rFonts w:ascii="Calibri" w:eastAsia="Calibri" w:hAnsi="Calibri" w:cs="Arial"/>
                <w:sz w:val="20"/>
                <w:szCs w:val="20"/>
                <w:rtl/>
                <w:lang w:bidi="fa-IR"/>
              </w:rPr>
            </w:pPr>
          </w:p>
        </w:tc>
        <w:tc>
          <w:tcPr>
            <w:tcW w:w="834" w:type="dxa"/>
            <w:vMerge/>
          </w:tcPr>
          <w:p w14:paraId="08F9A70E" w14:textId="77777777" w:rsidR="006C3301" w:rsidRPr="00145E3E" w:rsidRDefault="006C3301" w:rsidP="000B5704">
            <w:pPr>
              <w:jc w:val="center"/>
              <w:rPr>
                <w:rFonts w:ascii="Calibri" w:eastAsia="Calibri" w:hAnsi="Calibri" w:cs="Arial"/>
                <w:sz w:val="20"/>
                <w:szCs w:val="20"/>
                <w:rtl/>
                <w:lang w:bidi="fa-IR"/>
              </w:rPr>
            </w:pPr>
          </w:p>
        </w:tc>
      </w:tr>
      <w:tr w:rsidR="00145E3E" w:rsidRPr="00145E3E" w14:paraId="21BFD920" w14:textId="77777777" w:rsidTr="00A61F6D">
        <w:trPr>
          <w:trHeight w:val="699"/>
        </w:trPr>
        <w:tc>
          <w:tcPr>
            <w:tcW w:w="1242" w:type="dxa"/>
          </w:tcPr>
          <w:p w14:paraId="50867F68"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52D2905F"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72F97350"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66C9A5FE" w14:textId="14ED0C4C"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روش</w:t>
            </w:r>
            <w:r w:rsidRPr="000D393B">
              <w:rPr>
                <w:rFonts w:ascii="Calibri" w:eastAsia="Calibri" w:hAnsi="Calibri" w:cs="B Nazanin" w:hint="cs"/>
                <w:sz w:val="18"/>
                <w:szCs w:val="18"/>
                <w:rtl/>
                <w:lang w:bidi="fa-IR"/>
              </w:rPr>
              <w:softHyphen/>
              <w:t>های یاددهی و یادگیری درج شده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اند</w:t>
            </w:r>
            <w:r w:rsidR="006C3301" w:rsidRPr="000D393B">
              <w:rPr>
                <w:rFonts w:ascii="Calibri" w:eastAsia="Calibri" w:hAnsi="Calibri" w:cs="B Nazanin" w:hint="cs"/>
                <w:sz w:val="18"/>
                <w:szCs w:val="18"/>
                <w:rtl/>
                <w:lang w:bidi="fa-IR"/>
              </w:rPr>
              <w:t>.</w:t>
            </w:r>
          </w:p>
        </w:tc>
        <w:tc>
          <w:tcPr>
            <w:tcW w:w="1080" w:type="dxa"/>
            <w:vAlign w:val="center"/>
          </w:tcPr>
          <w:p w14:paraId="60F1EAB2"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روش</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یاددهی- یادگیری</w:t>
            </w:r>
          </w:p>
        </w:tc>
        <w:tc>
          <w:tcPr>
            <w:tcW w:w="918" w:type="dxa"/>
            <w:vMerge/>
          </w:tcPr>
          <w:p w14:paraId="3BC59E4F"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275708E7"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0FD5557"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4509CD72" w14:textId="77777777" w:rsidTr="000B5704">
        <w:tc>
          <w:tcPr>
            <w:tcW w:w="1242" w:type="dxa"/>
          </w:tcPr>
          <w:p w14:paraId="57F97764"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18661E35"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20A199CB"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7295BF9C"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جدول مربوط به تقویم درس، به طور کامل تکمیل شده است.</w:t>
            </w:r>
          </w:p>
        </w:tc>
        <w:tc>
          <w:tcPr>
            <w:tcW w:w="1080" w:type="dxa"/>
            <w:vAlign w:val="center"/>
          </w:tcPr>
          <w:p w14:paraId="75E4ACB8"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تقویم درس</w:t>
            </w:r>
          </w:p>
        </w:tc>
        <w:tc>
          <w:tcPr>
            <w:tcW w:w="918" w:type="dxa"/>
            <w:vMerge/>
          </w:tcPr>
          <w:p w14:paraId="60C30202"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3430E79C"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3322031"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215A5722" w14:textId="77777777" w:rsidTr="00A61F6D">
        <w:trPr>
          <w:trHeight w:val="1469"/>
        </w:trPr>
        <w:tc>
          <w:tcPr>
            <w:tcW w:w="1242" w:type="dxa"/>
          </w:tcPr>
          <w:p w14:paraId="241B597F"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484510C3"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1CA0E873"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640254EC" w14:textId="68E269BC"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وظایف و انتظارات از دانشجویان نظیر حضور منظم در کلاس درس، انجام تکالیف در موعد مقرر، مطالعه منابع معرفی شده و مشارکت فعال در برنامه</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کلاس</w:t>
            </w:r>
            <w:r w:rsidR="00F05B8C" w:rsidRPr="000D393B">
              <w:rPr>
                <w:rFonts w:ascii="Calibri" w:eastAsia="Calibri" w:hAnsi="Calibri" w:cs="B Nazanin" w:hint="cs"/>
                <w:sz w:val="18"/>
                <w:szCs w:val="18"/>
                <w:rtl/>
                <w:lang w:bidi="fa-IR"/>
              </w:rPr>
              <w:t xml:space="preserve"> و ...</w:t>
            </w:r>
            <w:r w:rsidRPr="000D393B">
              <w:rPr>
                <w:rFonts w:ascii="Calibri" w:eastAsia="Calibri" w:hAnsi="Calibri" w:cs="B Nazanin" w:hint="cs"/>
                <w:sz w:val="18"/>
                <w:szCs w:val="18"/>
                <w:rtl/>
                <w:lang w:bidi="fa-IR"/>
              </w:rPr>
              <w:t xml:space="preserve"> تعریف شده و درج گردیده است.</w:t>
            </w:r>
          </w:p>
        </w:tc>
        <w:tc>
          <w:tcPr>
            <w:tcW w:w="1080" w:type="dxa"/>
            <w:vAlign w:val="center"/>
          </w:tcPr>
          <w:p w14:paraId="4880D712"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وظایف و انتظارات از دانشجو</w:t>
            </w:r>
          </w:p>
        </w:tc>
        <w:tc>
          <w:tcPr>
            <w:tcW w:w="918" w:type="dxa"/>
            <w:vMerge/>
          </w:tcPr>
          <w:p w14:paraId="11C7B89D"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3602282B"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0BCBB7E4"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3B38F5D9" w14:textId="77777777" w:rsidTr="000B5704">
        <w:trPr>
          <w:trHeight w:val="1186"/>
        </w:trPr>
        <w:tc>
          <w:tcPr>
            <w:tcW w:w="1242" w:type="dxa"/>
          </w:tcPr>
          <w:p w14:paraId="21CD7AC3"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62EB4249"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765AD43E"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158D33AE" w14:textId="2E3F1E18" w:rsidR="00145E3E" w:rsidRPr="000D393B" w:rsidRDefault="00145E3E" w:rsidP="000B5704">
            <w:pPr>
              <w:jc w:val="center"/>
              <w:rPr>
                <w:rFonts w:ascii="Calibri" w:eastAsia="Calibri" w:hAnsi="Calibri" w:cs="B Nazanin"/>
                <w:sz w:val="18"/>
                <w:szCs w:val="18"/>
                <w:lang w:bidi="fa-IR"/>
              </w:rPr>
            </w:pPr>
            <w:r w:rsidRPr="000D393B">
              <w:rPr>
                <w:rFonts w:ascii="Calibri" w:eastAsia="Calibri" w:hAnsi="Calibri" w:cs="B Nazanin" w:hint="cs"/>
                <w:sz w:val="18"/>
                <w:szCs w:val="18"/>
                <w:rtl/>
                <w:lang w:bidi="fa-IR"/>
              </w:rPr>
              <w:t>نحوه ارزیابی دانشجو  با ذکر نوع ارزیابی (تکوینی/تراکمی)، روش ارزیابی و سهم هر نوع/ روش ارزیابی در</w:t>
            </w:r>
            <w:r w:rsidR="000D393B" w:rsidRPr="000D393B">
              <w:rPr>
                <w:rFonts w:ascii="Calibri" w:eastAsia="Calibri" w:hAnsi="Calibri" w:cs="B Nazanin" w:hint="cs"/>
                <w:sz w:val="18"/>
                <w:szCs w:val="18"/>
                <w:rtl/>
                <w:lang w:bidi="fa-IR"/>
              </w:rPr>
              <w:t xml:space="preserve"> نمره نهایی دانشجو، درج شده است</w:t>
            </w:r>
            <w:r w:rsidR="000D393B"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w:t>
            </w:r>
          </w:p>
        </w:tc>
        <w:tc>
          <w:tcPr>
            <w:tcW w:w="1080" w:type="dxa"/>
            <w:vAlign w:val="center"/>
          </w:tcPr>
          <w:p w14:paraId="650455ED"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نحوه ارزیابی دانشجو</w:t>
            </w:r>
          </w:p>
        </w:tc>
        <w:tc>
          <w:tcPr>
            <w:tcW w:w="918" w:type="dxa"/>
            <w:vMerge/>
          </w:tcPr>
          <w:p w14:paraId="72615C61"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1C21FC09"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5ECEB66A" w14:textId="77777777" w:rsidR="00145E3E" w:rsidRPr="00145E3E" w:rsidRDefault="00145E3E" w:rsidP="000B5704">
            <w:pPr>
              <w:jc w:val="center"/>
              <w:rPr>
                <w:rFonts w:ascii="Calibri" w:eastAsia="Calibri" w:hAnsi="Calibri" w:cs="Arial"/>
                <w:sz w:val="20"/>
                <w:szCs w:val="20"/>
                <w:rtl/>
                <w:lang w:bidi="fa-IR"/>
              </w:rPr>
            </w:pPr>
          </w:p>
        </w:tc>
      </w:tr>
      <w:tr w:rsidR="00145E3E" w:rsidRPr="00145E3E" w14:paraId="3835CC7B" w14:textId="77777777" w:rsidTr="00A61F6D">
        <w:trPr>
          <w:trHeight w:val="793"/>
        </w:trPr>
        <w:tc>
          <w:tcPr>
            <w:tcW w:w="1242" w:type="dxa"/>
          </w:tcPr>
          <w:p w14:paraId="133C4A8B" w14:textId="77777777" w:rsidR="00145E3E" w:rsidRPr="000D393B" w:rsidRDefault="00145E3E" w:rsidP="000B5704">
            <w:pPr>
              <w:jc w:val="center"/>
              <w:rPr>
                <w:rFonts w:ascii="Calibri" w:eastAsia="Calibri" w:hAnsi="Calibri" w:cs="Arial"/>
                <w:sz w:val="18"/>
                <w:szCs w:val="18"/>
                <w:lang w:bidi="fa-IR"/>
              </w:rPr>
            </w:pPr>
          </w:p>
        </w:tc>
        <w:tc>
          <w:tcPr>
            <w:tcW w:w="1276" w:type="dxa"/>
          </w:tcPr>
          <w:p w14:paraId="0B047FA1" w14:textId="77777777" w:rsidR="00145E3E" w:rsidRPr="000D393B" w:rsidRDefault="00145E3E" w:rsidP="000B5704">
            <w:pPr>
              <w:jc w:val="center"/>
              <w:rPr>
                <w:rFonts w:ascii="Calibri" w:eastAsia="Calibri" w:hAnsi="Calibri" w:cs="Arial"/>
                <w:sz w:val="18"/>
                <w:szCs w:val="18"/>
                <w:lang w:bidi="fa-IR"/>
              </w:rPr>
            </w:pPr>
          </w:p>
        </w:tc>
        <w:tc>
          <w:tcPr>
            <w:tcW w:w="1352" w:type="dxa"/>
          </w:tcPr>
          <w:p w14:paraId="46A101C1" w14:textId="77777777" w:rsidR="00145E3E" w:rsidRPr="000D393B" w:rsidRDefault="00145E3E" w:rsidP="000B5704">
            <w:pPr>
              <w:jc w:val="center"/>
              <w:rPr>
                <w:rFonts w:ascii="Calibri" w:eastAsia="Calibri" w:hAnsi="Calibri" w:cs="Arial"/>
                <w:sz w:val="18"/>
                <w:szCs w:val="18"/>
                <w:lang w:bidi="fa-IR"/>
              </w:rPr>
            </w:pPr>
          </w:p>
        </w:tc>
        <w:tc>
          <w:tcPr>
            <w:tcW w:w="3330" w:type="dxa"/>
            <w:vAlign w:val="center"/>
          </w:tcPr>
          <w:p w14:paraId="29CD20C8"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کتاب</w:t>
            </w:r>
            <w:r w:rsidRPr="000D393B">
              <w:rPr>
                <w:rFonts w:ascii="Calibri" w:eastAsia="Calibri" w:hAnsi="Calibri" w:cs="B Nazanin"/>
                <w:sz w:val="18"/>
                <w:szCs w:val="18"/>
                <w:rtl/>
                <w:lang w:bidi="fa-IR"/>
              </w:rPr>
              <w:softHyphen/>
            </w:r>
            <w:r w:rsidRPr="000D393B">
              <w:rPr>
                <w:rFonts w:ascii="Calibri" w:eastAsia="Calibri" w:hAnsi="Calibri" w:cs="B Nazanin" w:hint="cs"/>
                <w:sz w:val="18"/>
                <w:szCs w:val="18"/>
                <w:rtl/>
                <w:lang w:bidi="fa-IR"/>
              </w:rPr>
              <w:t>های درسی، نشریه</w:t>
            </w:r>
            <w:r w:rsidRPr="000D393B">
              <w:rPr>
                <w:rFonts w:ascii="Calibri" w:eastAsia="Calibri" w:hAnsi="Calibri" w:cs="B Nazanin" w:hint="cs"/>
                <w:sz w:val="18"/>
                <w:szCs w:val="18"/>
                <w:rtl/>
                <w:lang w:bidi="fa-IR"/>
              </w:rPr>
              <w:softHyphen/>
              <w:t>های تخصصی، مقاله</w:t>
            </w:r>
            <w:r w:rsidRPr="000D393B">
              <w:rPr>
                <w:rFonts w:ascii="Calibri" w:eastAsia="Calibri" w:hAnsi="Calibri" w:cs="B Nazanin" w:hint="cs"/>
                <w:sz w:val="18"/>
                <w:szCs w:val="18"/>
                <w:rtl/>
                <w:lang w:bidi="fa-IR"/>
              </w:rPr>
              <w:softHyphen/>
              <w:t xml:space="preserve">ها و </w:t>
            </w:r>
            <w:r w:rsidRPr="000D393B">
              <w:rPr>
                <w:rFonts w:ascii="Calibri" w:eastAsia="Calibri" w:hAnsi="Calibri" w:cs="B Nazanin" w:hint="eastAsia"/>
                <w:sz w:val="18"/>
                <w:szCs w:val="18"/>
                <w:rtl/>
                <w:lang w:bidi="fa-IR"/>
              </w:rPr>
              <w:t xml:space="preserve"> نشان</w:t>
            </w:r>
            <w:r w:rsidRPr="000D393B">
              <w:rPr>
                <w:rFonts w:ascii="Calibri" w:eastAsia="Calibri" w:hAnsi="Calibri" w:cs="B Nazanin" w:hint="cs"/>
                <w:sz w:val="18"/>
                <w:szCs w:val="18"/>
                <w:rtl/>
                <w:lang w:bidi="fa-IR"/>
              </w:rPr>
              <w:t>ی</w:t>
            </w:r>
            <w:r w:rsidRPr="000D393B">
              <w:rPr>
                <w:rFonts w:ascii="Calibri" w:eastAsia="Calibri" w:hAnsi="Calibri" w:cs="B Nazanin"/>
                <w:sz w:val="18"/>
                <w:szCs w:val="18"/>
                <w:rtl/>
                <w:lang w:bidi="fa-IR"/>
              </w:rPr>
              <w:t xml:space="preserve"> </w:t>
            </w:r>
            <w:r w:rsidRPr="000D393B">
              <w:rPr>
                <w:rFonts w:ascii="Calibri" w:eastAsia="Calibri" w:hAnsi="Calibri" w:cs="B Nazanin" w:hint="eastAsia"/>
                <w:sz w:val="18"/>
                <w:szCs w:val="18"/>
                <w:rtl/>
                <w:lang w:bidi="fa-IR"/>
              </w:rPr>
              <w:t>وب</w:t>
            </w:r>
            <w:r w:rsidRPr="000D393B">
              <w:rPr>
                <w:rFonts w:ascii="Calibri" w:eastAsia="Calibri" w:hAnsi="Calibri" w:cs="B Nazanin"/>
                <w:sz w:val="18"/>
                <w:szCs w:val="18"/>
                <w:rtl/>
                <w:lang w:bidi="fa-IR"/>
              </w:rPr>
              <w:softHyphen/>
            </w:r>
            <w:r w:rsidRPr="000D393B">
              <w:rPr>
                <w:rFonts w:ascii="Calibri" w:eastAsia="Calibri" w:hAnsi="Calibri" w:cs="B Nazanin" w:hint="eastAsia"/>
                <w:sz w:val="18"/>
                <w:szCs w:val="18"/>
                <w:rtl/>
                <w:lang w:bidi="fa-IR"/>
              </w:rPr>
              <w:t>سا</w:t>
            </w:r>
            <w:r w:rsidRPr="000D393B">
              <w:rPr>
                <w:rFonts w:ascii="Calibri" w:eastAsia="Calibri" w:hAnsi="Calibri" w:cs="B Nazanin" w:hint="cs"/>
                <w:sz w:val="18"/>
                <w:szCs w:val="18"/>
                <w:rtl/>
                <w:lang w:bidi="fa-IR"/>
              </w:rPr>
              <w:t>ی</w:t>
            </w:r>
            <w:r w:rsidRPr="000D393B">
              <w:rPr>
                <w:rFonts w:ascii="Calibri" w:eastAsia="Calibri" w:hAnsi="Calibri" w:cs="B Nazanin" w:hint="eastAsia"/>
                <w:sz w:val="18"/>
                <w:szCs w:val="18"/>
                <w:rtl/>
                <w:lang w:bidi="fa-IR"/>
              </w:rPr>
              <w:t>ت</w:t>
            </w:r>
            <w:r w:rsidRPr="000D393B">
              <w:rPr>
                <w:rFonts w:ascii="Calibri" w:eastAsia="Calibri" w:hAnsi="Calibri" w:cs="B Nazanin"/>
                <w:sz w:val="18"/>
                <w:szCs w:val="18"/>
                <w:rtl/>
                <w:lang w:bidi="fa-IR"/>
              </w:rPr>
              <w:softHyphen/>
            </w:r>
            <w:r w:rsidRPr="000D393B">
              <w:rPr>
                <w:rFonts w:ascii="Calibri" w:eastAsia="Calibri" w:hAnsi="Calibri" w:cs="B Nazanin" w:hint="eastAsia"/>
                <w:sz w:val="18"/>
                <w:szCs w:val="18"/>
                <w:rtl/>
                <w:lang w:bidi="fa-IR"/>
              </w:rPr>
              <w:t>ها</w:t>
            </w:r>
            <w:r w:rsidRPr="000D393B">
              <w:rPr>
                <w:rFonts w:ascii="Calibri" w:eastAsia="Calibri" w:hAnsi="Calibri" w:cs="B Nazanin" w:hint="cs"/>
                <w:sz w:val="18"/>
                <w:szCs w:val="18"/>
                <w:rtl/>
                <w:lang w:bidi="fa-IR"/>
              </w:rPr>
              <w:t>ی</w:t>
            </w:r>
            <w:r w:rsidRPr="000D393B">
              <w:rPr>
                <w:rFonts w:ascii="Calibri" w:eastAsia="Calibri" w:hAnsi="Calibri" w:cs="B Nazanin"/>
                <w:sz w:val="18"/>
                <w:szCs w:val="18"/>
                <w:rtl/>
                <w:lang w:bidi="fa-IR"/>
              </w:rPr>
              <w:t xml:space="preserve"> </w:t>
            </w:r>
            <w:r w:rsidRPr="000D393B">
              <w:rPr>
                <w:rFonts w:ascii="Calibri" w:eastAsia="Calibri" w:hAnsi="Calibri" w:cs="B Nazanin" w:hint="eastAsia"/>
                <w:sz w:val="18"/>
                <w:szCs w:val="18"/>
                <w:rtl/>
                <w:lang w:bidi="fa-IR"/>
              </w:rPr>
              <w:t>مرتبط</w:t>
            </w:r>
            <w:r w:rsidRPr="000D393B">
              <w:rPr>
                <w:rFonts w:ascii="Calibri" w:eastAsia="Calibri" w:hAnsi="Calibri" w:cs="B Nazanin" w:hint="cs"/>
                <w:sz w:val="18"/>
                <w:szCs w:val="18"/>
                <w:rtl/>
                <w:lang w:bidi="fa-IR"/>
              </w:rPr>
              <w:t>، معرفی شده</w:t>
            </w:r>
            <w:r w:rsidRPr="000D393B">
              <w:rPr>
                <w:rFonts w:ascii="Calibri" w:eastAsia="Calibri" w:hAnsi="Calibri" w:cs="B Nazanin" w:hint="cs"/>
                <w:sz w:val="18"/>
                <w:szCs w:val="18"/>
                <w:rtl/>
                <w:lang w:bidi="fa-IR"/>
              </w:rPr>
              <w:softHyphen/>
              <w:t>اند</w:t>
            </w:r>
          </w:p>
        </w:tc>
        <w:tc>
          <w:tcPr>
            <w:tcW w:w="1080" w:type="dxa"/>
            <w:vAlign w:val="center"/>
          </w:tcPr>
          <w:p w14:paraId="3D6F6010" w14:textId="77777777" w:rsidR="00145E3E" w:rsidRPr="000D393B" w:rsidRDefault="00145E3E" w:rsidP="000B5704">
            <w:pPr>
              <w:jc w:val="center"/>
              <w:rPr>
                <w:rFonts w:ascii="Calibri" w:eastAsia="Calibri" w:hAnsi="Calibri" w:cs="B Nazanin"/>
                <w:sz w:val="18"/>
                <w:szCs w:val="18"/>
                <w:rtl/>
                <w:lang w:bidi="fa-IR"/>
              </w:rPr>
            </w:pPr>
            <w:r w:rsidRPr="000D393B">
              <w:rPr>
                <w:rFonts w:ascii="Calibri" w:eastAsia="Calibri" w:hAnsi="Calibri" w:cs="B Nazanin" w:hint="cs"/>
                <w:sz w:val="18"/>
                <w:szCs w:val="18"/>
                <w:rtl/>
                <w:lang w:bidi="fa-IR"/>
              </w:rPr>
              <w:t>منابع</w:t>
            </w:r>
          </w:p>
        </w:tc>
        <w:tc>
          <w:tcPr>
            <w:tcW w:w="918" w:type="dxa"/>
            <w:vMerge/>
          </w:tcPr>
          <w:p w14:paraId="74C5239F" w14:textId="77777777" w:rsidR="00145E3E" w:rsidRPr="000D393B" w:rsidRDefault="00145E3E" w:rsidP="000B5704">
            <w:pPr>
              <w:jc w:val="center"/>
              <w:rPr>
                <w:rFonts w:ascii="Calibri" w:eastAsia="Calibri" w:hAnsi="Calibri" w:cs="Arial"/>
                <w:sz w:val="18"/>
                <w:szCs w:val="18"/>
                <w:rtl/>
                <w:lang w:bidi="fa-IR"/>
              </w:rPr>
            </w:pPr>
          </w:p>
        </w:tc>
        <w:tc>
          <w:tcPr>
            <w:tcW w:w="792" w:type="dxa"/>
            <w:vMerge/>
          </w:tcPr>
          <w:p w14:paraId="49F4747C" w14:textId="77777777" w:rsidR="00145E3E" w:rsidRPr="00145E3E" w:rsidRDefault="00145E3E" w:rsidP="000B5704">
            <w:pPr>
              <w:jc w:val="center"/>
              <w:rPr>
                <w:rFonts w:ascii="Calibri" w:eastAsia="Calibri" w:hAnsi="Calibri" w:cs="Arial"/>
                <w:sz w:val="20"/>
                <w:szCs w:val="20"/>
                <w:rtl/>
                <w:lang w:bidi="fa-IR"/>
              </w:rPr>
            </w:pPr>
          </w:p>
        </w:tc>
        <w:tc>
          <w:tcPr>
            <w:tcW w:w="834" w:type="dxa"/>
            <w:vMerge/>
          </w:tcPr>
          <w:p w14:paraId="42259E46" w14:textId="77777777" w:rsidR="00145E3E" w:rsidRPr="00145E3E" w:rsidRDefault="00145E3E" w:rsidP="000B5704">
            <w:pPr>
              <w:jc w:val="center"/>
              <w:rPr>
                <w:rFonts w:ascii="Calibri" w:eastAsia="Calibri" w:hAnsi="Calibri" w:cs="Arial"/>
                <w:sz w:val="20"/>
                <w:szCs w:val="20"/>
                <w:rtl/>
                <w:lang w:bidi="fa-IR"/>
              </w:rPr>
            </w:pPr>
          </w:p>
        </w:tc>
      </w:tr>
    </w:tbl>
    <w:p w14:paraId="4E5A3995" w14:textId="7A21A52D" w:rsidR="00145E3E" w:rsidRPr="00F51BF7" w:rsidRDefault="000B5704" w:rsidP="00A61F6D">
      <w:pPr>
        <w:bidi/>
        <w:rPr>
          <w:rFonts w:asciiTheme="majorBidi" w:hAnsiTheme="majorBidi" w:cs="B Nazanin"/>
          <w:sz w:val="28"/>
          <w:szCs w:val="28"/>
          <w:rtl/>
          <w:lang w:bidi="fa-IR"/>
        </w:rPr>
      </w:pPr>
      <w:r>
        <w:rPr>
          <w:rFonts w:ascii="IranNastaliq" w:hAnsi="IranNastaliq" w:cs="B Nazanin" w:hint="cs"/>
          <w:b/>
          <w:bCs/>
          <w:noProof/>
          <w:sz w:val="24"/>
          <w:szCs w:val="24"/>
          <w:rtl/>
        </w:rPr>
        <w:lastRenderedPageBreak/>
        <mc:AlternateContent>
          <mc:Choice Requires="wps">
            <w:drawing>
              <wp:anchor distT="0" distB="0" distL="114300" distR="114300" simplePos="0" relativeHeight="251661312" behindDoc="0" locked="0" layoutInCell="1" allowOverlap="1" wp14:anchorId="58C1994A" wp14:editId="4E8B8D7A">
                <wp:simplePos x="0" y="0"/>
                <wp:positionH relativeFrom="column">
                  <wp:posOffset>5248743</wp:posOffset>
                </wp:positionH>
                <wp:positionV relativeFrom="paragraph">
                  <wp:posOffset>-287464</wp:posOffset>
                </wp:positionV>
                <wp:extent cx="1045845" cy="335915"/>
                <wp:effectExtent l="0" t="0" r="20955" b="26035"/>
                <wp:wrapNone/>
                <wp:docPr id="4" name="Text Box 4"/>
                <wp:cNvGraphicFramePr/>
                <a:graphic xmlns:a="http://schemas.openxmlformats.org/drawingml/2006/main">
                  <a:graphicData uri="http://schemas.microsoft.com/office/word/2010/wordprocessingShape">
                    <wps:wsp>
                      <wps:cNvSpPr txBox="1"/>
                      <wps:spPr>
                        <a:xfrm>
                          <a:off x="0" y="0"/>
                          <a:ext cx="1045845" cy="335915"/>
                        </a:xfrm>
                        <a:prstGeom prst="rect">
                          <a:avLst/>
                        </a:prstGeom>
                        <a:solidFill>
                          <a:sysClr val="window" lastClr="FFFFFF"/>
                        </a:solidFill>
                        <a:ln w="6350">
                          <a:solidFill>
                            <a:prstClr val="black"/>
                          </a:solidFill>
                        </a:ln>
                        <a:effectLst/>
                      </wps:spPr>
                      <wps:txbx>
                        <w:txbxContent>
                          <w:p w14:paraId="1AA34895" w14:textId="77777777" w:rsidR="000B5704" w:rsidRPr="00F71D0D" w:rsidRDefault="000B5704" w:rsidP="000B5704">
                            <w:pPr>
                              <w:bidi/>
                              <w:jc w:val="center"/>
                              <w:rPr>
                                <w:rFonts w:asciiTheme="majorBidi" w:hAnsiTheme="majorBidi" w:cs="B Nazanin"/>
                                <w:lang w:bidi="fa-IR"/>
                              </w:rPr>
                            </w:pPr>
                            <w:r w:rsidRPr="00F71D0D">
                              <w:rPr>
                                <w:rFonts w:asciiTheme="majorBidi" w:hAnsiTheme="majorBidi" w:cs="B Nazanin" w:hint="cs"/>
                                <w:rtl/>
                                <w:lang w:bidi="fa-IR"/>
                              </w:rPr>
                              <w:t xml:space="preserve">پیوست </w:t>
                            </w:r>
                            <w:r>
                              <w:rPr>
                                <w:rFonts w:asciiTheme="majorBidi" w:hAnsiTheme="majorBidi" w:cs="B Nazanin" w:hint="cs"/>
                                <w:rtl/>
                                <w:lang w:bidi="fa-I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C1994A" id="_x0000_t202" coordsize="21600,21600" o:spt="202" path="m,l,21600r21600,l21600,xe">
                <v:stroke joinstyle="miter"/>
                <v:path gradientshapeok="t" o:connecttype="rect"/>
              </v:shapetype>
              <v:shape id="Text Box 4" o:spid="_x0000_s1026" type="#_x0000_t202" style="position:absolute;left:0;text-align:left;margin-left:413.3pt;margin-top:-22.65pt;width:82.35pt;height:2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" fillcolor="window" strokeweight=".5pt">
                <v:textbox>
                  <w:txbxContent>
                    <w:p w14:paraId="1AA34895" w14:textId="77777777" w:rsidR="000B5704" w:rsidRPr="00F71D0D" w:rsidRDefault="000B5704" w:rsidP="000B5704">
                      <w:pPr>
                        <w:bidi/>
                        <w:jc w:val="center"/>
                        <w:rPr>
                          <w:rFonts w:asciiTheme="majorBidi" w:hAnsiTheme="majorBidi" w:cs="B Nazanin"/>
                          <w:lang w:bidi="fa-IR"/>
                        </w:rPr>
                      </w:pPr>
                      <w:r w:rsidRPr="00F71D0D">
                        <w:rPr>
                          <w:rFonts w:asciiTheme="majorBidi" w:hAnsiTheme="majorBidi" w:cs="B Nazanin" w:hint="cs"/>
                          <w:rtl/>
                          <w:lang w:bidi="fa-IR"/>
                        </w:rPr>
                        <w:t xml:space="preserve">پیوست </w:t>
                      </w:r>
                      <w:r>
                        <w:rPr>
                          <w:rFonts w:asciiTheme="majorBidi" w:hAnsiTheme="majorBidi" w:cs="B Nazanin" w:hint="cs"/>
                          <w:rtl/>
                          <w:lang w:bidi="fa-IR"/>
                        </w:rPr>
                        <w:t>1</w:t>
                      </w:r>
                    </w:p>
                  </w:txbxContent>
                </v:textbox>
              </v:shape>
            </w:pict>
          </mc:Fallback>
        </mc:AlternateContent>
      </w:r>
    </w:p>
    <w:sectPr w:rsidR="00145E3E" w:rsidRPr="00F51BF7" w:rsidSect="00F51BF7">
      <w:footerReference w:type="default" r:id="rId10"/>
      <w:footnotePr>
        <w:numRestart w:val="eachPage"/>
      </w:footnotePr>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CA289" w14:textId="77777777" w:rsidR="005B3E62" w:rsidRDefault="005B3E62" w:rsidP="00EB6DB3">
      <w:pPr>
        <w:spacing w:after="0" w:line="240" w:lineRule="auto"/>
      </w:pPr>
      <w:r>
        <w:separator/>
      </w:r>
    </w:p>
  </w:endnote>
  <w:endnote w:type="continuationSeparator" w:id="0">
    <w:p w14:paraId="5E567F33" w14:textId="77777777" w:rsidR="005B3E62" w:rsidRDefault="005B3E62" w:rsidP="00EB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otus">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altName w:val="Courier New"/>
    <w:charset w:val="B2"/>
    <w:family w:val="auto"/>
    <w:pitch w:val="variable"/>
    <w:sig w:usb0="00002000"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68355595"/>
      <w:docPartObj>
        <w:docPartGallery w:val="Page Numbers (Bottom of Page)"/>
        <w:docPartUnique/>
      </w:docPartObj>
    </w:sdtPr>
    <w:sdtEndPr>
      <w:rPr>
        <w:noProof/>
      </w:rPr>
    </w:sdtEndPr>
    <w:sdtContent>
      <w:p w14:paraId="3B9BB28B" w14:textId="03B5EE36" w:rsidR="00337E9D" w:rsidRDefault="00337E9D" w:rsidP="00337E9D">
        <w:pPr>
          <w:pStyle w:val="Footer"/>
          <w:bidi/>
          <w:jc w:val="center"/>
        </w:pPr>
        <w:r>
          <w:fldChar w:fldCharType="begin"/>
        </w:r>
        <w:r>
          <w:instrText xml:space="preserve"> PAGE   \* MERGEFORMAT </w:instrText>
        </w:r>
        <w:r>
          <w:fldChar w:fldCharType="separate"/>
        </w:r>
        <w:r w:rsidR="006C523A">
          <w:rPr>
            <w:noProof/>
            <w:rtl/>
          </w:rPr>
          <w:t>4</w:t>
        </w:r>
        <w:r>
          <w:rPr>
            <w:noProof/>
          </w:rPr>
          <w:fldChar w:fldCharType="end"/>
        </w:r>
      </w:p>
    </w:sdtContent>
  </w:sdt>
  <w:p w14:paraId="2004503B" w14:textId="77777777" w:rsidR="00337E9D" w:rsidRDefault="0033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42AAA" w14:textId="77777777" w:rsidR="005B3E62" w:rsidRDefault="005B3E62" w:rsidP="00EB6DB3">
      <w:pPr>
        <w:spacing w:after="0" w:line="240" w:lineRule="auto"/>
      </w:pPr>
      <w:r>
        <w:separator/>
      </w:r>
    </w:p>
  </w:footnote>
  <w:footnote w:type="continuationSeparator" w:id="0">
    <w:p w14:paraId="03C49167" w14:textId="77777777" w:rsidR="005B3E62" w:rsidRDefault="005B3E62" w:rsidP="00EB6DB3">
      <w:pPr>
        <w:spacing w:after="0" w:line="240" w:lineRule="auto"/>
      </w:pPr>
      <w:r>
        <w:continuationSeparator/>
      </w:r>
    </w:p>
  </w:footnote>
  <w:footnote w:id="1">
    <w:p w14:paraId="23459BAF" w14:textId="75183033" w:rsidR="00B237F7" w:rsidRPr="00B237F7" w:rsidRDefault="00B237F7" w:rsidP="00B237F7">
      <w:pPr>
        <w:tabs>
          <w:tab w:val="right" w:pos="854"/>
        </w:tabs>
        <w:autoSpaceDE w:val="0"/>
        <w:autoSpaceDN w:val="0"/>
        <w:bidi/>
        <w:adjustRightInd w:val="0"/>
        <w:spacing w:after="0" w:line="420" w:lineRule="atLeast"/>
        <w:jc w:val="both"/>
        <w:rPr>
          <w:rFonts w:ascii="Times New Roman" w:eastAsia="Times New Roman" w:hAnsi="Times New Roman" w:cs="B Nazanin"/>
          <w:b/>
          <w:bCs/>
          <w:color w:val="000000"/>
          <w:sz w:val="20"/>
          <w:szCs w:val="20"/>
          <w:rtl/>
        </w:rPr>
      </w:pPr>
      <w:r>
        <w:rPr>
          <w:rStyle w:val="FootnoteReference"/>
        </w:rPr>
        <w:footnoteRef/>
      </w:r>
      <w:r>
        <w:t xml:space="preserve"> </w:t>
      </w:r>
      <w:r w:rsidRPr="00B237F7">
        <w:rPr>
          <w:rFonts w:ascii="Times New Roman" w:eastAsia="Times New Roman" w:hAnsi="Times New Roman" w:cs="B Nazanin" w:hint="cs"/>
          <w:color w:val="000000"/>
          <w:rtl/>
          <w:lang w:bidi="fa-IR"/>
        </w:rPr>
        <w:t xml:space="preserve">مشتمل بر: </w:t>
      </w:r>
      <w:r>
        <w:rPr>
          <w:rFonts w:ascii="Times New Roman" w:eastAsia="Times New Roman" w:hAnsi="Times New Roman" w:cs="B Nazanin" w:hint="cs"/>
          <w:color w:val="000000"/>
          <w:rtl/>
          <w:lang w:bidi="fa-IR"/>
        </w:rPr>
        <w:t xml:space="preserve">نظري، عملي و یا </w:t>
      </w:r>
      <w:r w:rsidRPr="00B237F7">
        <w:rPr>
          <w:rFonts w:ascii="Times New Roman" w:eastAsia="Times New Roman" w:hAnsi="Times New Roman" w:cs="B Nazanin" w:hint="cs"/>
          <w:color w:val="000000"/>
          <w:rtl/>
          <w:lang w:bidi="fa-IR"/>
        </w:rPr>
        <w:t>نظري- عملي به تفكيك تعداد واحدهاي مصوب. (مثال: 2 واحد نظری، 1 واحد عملی)</w:t>
      </w:r>
    </w:p>
    <w:p w14:paraId="1257EDBA" w14:textId="213BAA12" w:rsidR="00B237F7" w:rsidRDefault="00B237F7" w:rsidP="00B237F7">
      <w:pPr>
        <w:pStyle w:val="FootnoteText"/>
        <w:bidi/>
        <w:rPr>
          <w:rtl/>
          <w:lang w:bidi="fa-IR"/>
        </w:rPr>
      </w:pPr>
    </w:p>
  </w:footnote>
  <w:footnote w:id="2">
    <w:p w14:paraId="25BE179D" w14:textId="0DCB112A" w:rsidR="009E629C" w:rsidRDefault="009E629C" w:rsidP="009E629C">
      <w:pPr>
        <w:pStyle w:val="FootnoteText"/>
        <w:rPr>
          <w:lang w:bidi="fa-IR"/>
        </w:rPr>
      </w:pPr>
      <w:r w:rsidRPr="009E629C">
        <w:rPr>
          <w:rFonts w:asciiTheme="majorBidi" w:hAnsiTheme="majorBidi" w:cstheme="majorBidi"/>
          <w:sz w:val="18"/>
          <w:szCs w:val="18"/>
          <w:lang w:bidi="fa-IR"/>
        </w:rPr>
        <w:footnoteRef/>
      </w:r>
      <w:r w:rsidR="00A06E26">
        <w:rPr>
          <w:rFonts w:asciiTheme="majorBidi" w:hAnsiTheme="majorBidi" w:cstheme="majorBidi"/>
          <w:sz w:val="18"/>
          <w:szCs w:val="18"/>
          <w:lang w:bidi="fa-IR"/>
        </w:rPr>
        <w:t xml:space="preserve">. </w:t>
      </w:r>
      <w:r w:rsidRPr="009E629C">
        <w:rPr>
          <w:rFonts w:asciiTheme="majorBidi" w:hAnsiTheme="majorBidi" w:cstheme="majorBidi"/>
          <w:sz w:val="18"/>
          <w:szCs w:val="18"/>
          <w:lang w:bidi="fa-IR"/>
        </w:rPr>
        <w:t>Educational Approach</w:t>
      </w:r>
    </w:p>
  </w:footnote>
  <w:footnote w:id="3">
    <w:p w14:paraId="70626008" w14:textId="2BD3214B" w:rsidR="009E629C" w:rsidRPr="00DB4835" w:rsidRDefault="009E629C" w:rsidP="00DB4835">
      <w:pPr>
        <w:pStyle w:val="FootnoteText"/>
        <w:rPr>
          <w:rFonts w:asciiTheme="majorBidi" w:hAnsiTheme="majorBidi" w:cstheme="majorBidi"/>
          <w:sz w:val="18"/>
          <w:szCs w:val="18"/>
          <w:lang w:bidi="fa-IR"/>
        </w:rPr>
      </w:pPr>
      <w:r w:rsidRPr="00A06E26">
        <w:rPr>
          <w:rFonts w:asciiTheme="majorBidi" w:hAnsiTheme="majorBidi" w:cstheme="majorBidi"/>
          <w:sz w:val="18"/>
          <w:szCs w:val="18"/>
          <w:lang w:bidi="fa-IR"/>
        </w:rPr>
        <w:footnoteRef/>
      </w:r>
      <w:r w:rsidR="00A06E26" w:rsidRPr="00A06E26">
        <w:rPr>
          <w:rFonts w:asciiTheme="majorBidi" w:hAnsiTheme="majorBidi" w:cstheme="majorBidi"/>
          <w:sz w:val="18"/>
          <w:szCs w:val="18"/>
          <w:lang w:bidi="fa-IR"/>
        </w:rPr>
        <w:t>.</w:t>
      </w:r>
      <w:r w:rsidR="00A06E26">
        <w:rPr>
          <w:rFonts w:asciiTheme="majorBidi" w:hAnsiTheme="majorBidi" w:cstheme="majorBidi"/>
          <w:sz w:val="18"/>
          <w:szCs w:val="18"/>
          <w:lang w:bidi="fa-IR"/>
        </w:rPr>
        <w:t xml:space="preserve"> </w:t>
      </w:r>
      <w:r w:rsidR="00A06E26" w:rsidRPr="00A06E26">
        <w:rPr>
          <w:rFonts w:asciiTheme="majorBidi" w:hAnsiTheme="majorBidi" w:cstheme="majorBidi"/>
          <w:sz w:val="18"/>
          <w:szCs w:val="18"/>
          <w:lang w:bidi="fa-IR"/>
        </w:rPr>
        <w:t xml:space="preserve">Virtual </w:t>
      </w:r>
      <w:r w:rsidR="00A06E26" w:rsidRPr="009E629C">
        <w:rPr>
          <w:rFonts w:asciiTheme="majorBidi" w:hAnsiTheme="majorBidi" w:cstheme="majorBidi"/>
          <w:sz w:val="18"/>
          <w:szCs w:val="18"/>
          <w:lang w:bidi="fa-IR"/>
        </w:rPr>
        <w:t>Approach</w:t>
      </w:r>
    </w:p>
  </w:footnote>
  <w:footnote w:id="4">
    <w:p w14:paraId="6A4A3A7D" w14:textId="02419558" w:rsidR="00A06E26" w:rsidRDefault="00A06E26" w:rsidP="00A06E26">
      <w:pPr>
        <w:pStyle w:val="FootnoteText"/>
      </w:pPr>
      <w:r w:rsidRPr="00A06E26">
        <w:rPr>
          <w:rFonts w:asciiTheme="majorBidi" w:hAnsiTheme="majorBidi" w:cstheme="majorBidi"/>
          <w:sz w:val="18"/>
          <w:szCs w:val="18"/>
          <w:lang w:bidi="fa-IR"/>
        </w:rPr>
        <w:footnoteRef/>
      </w:r>
      <w:r>
        <w:rPr>
          <w:rFonts w:asciiTheme="majorBidi" w:hAnsiTheme="majorBidi" w:cstheme="majorBidi"/>
          <w:sz w:val="18"/>
          <w:szCs w:val="18"/>
          <w:lang w:bidi="fa-IR"/>
        </w:rPr>
        <w:t>.</w:t>
      </w:r>
      <w:r w:rsidRPr="00A06E26">
        <w:rPr>
          <w:rFonts w:asciiTheme="majorBidi" w:hAnsiTheme="majorBidi" w:cstheme="majorBidi"/>
          <w:sz w:val="18"/>
          <w:szCs w:val="18"/>
          <w:lang w:bidi="fa-IR"/>
        </w:rPr>
        <w:t xml:space="preserve"> Blended </w:t>
      </w:r>
      <w:r w:rsidRPr="009E629C">
        <w:rPr>
          <w:rFonts w:asciiTheme="majorBidi" w:hAnsiTheme="majorBidi" w:cstheme="majorBidi"/>
          <w:sz w:val="18"/>
          <w:szCs w:val="18"/>
          <w:lang w:bidi="fa-IR"/>
        </w:rPr>
        <w:t>Approach</w:t>
      </w:r>
      <w:r>
        <w:rPr>
          <w:rFonts w:asciiTheme="majorBidi" w:hAnsiTheme="majorBidi" w:cstheme="majorBidi"/>
          <w:sz w:val="18"/>
          <w:szCs w:val="18"/>
          <w:lang w:bidi="fa-IR"/>
        </w:rPr>
        <w:t>:</w:t>
      </w:r>
      <w:r w:rsidRPr="00A06E26">
        <w:rPr>
          <w:rFonts w:ascii="Arial" w:hAnsi="Arial" w:cs="Arial"/>
          <w:b/>
          <w:bCs/>
          <w:color w:val="222222"/>
          <w:shd w:val="clear" w:color="auto" w:fill="FFFFFF"/>
        </w:rPr>
        <w:t xml:space="preserve"> </w:t>
      </w:r>
      <w:r w:rsidRPr="00A06E26">
        <w:rPr>
          <w:rFonts w:asciiTheme="majorBidi" w:hAnsiTheme="majorBidi" w:cstheme="majorBidi"/>
          <w:sz w:val="18"/>
          <w:szCs w:val="18"/>
          <w:lang w:bidi="fa-IR"/>
        </w:rPr>
        <w:t>Blended learning is an approach to education that combines online educational materials and opportunities for interaction online with traditional place-based classroom methods.</w:t>
      </w:r>
      <w:r>
        <w:rPr>
          <w:rFonts w:asciiTheme="majorBidi" w:hAnsiTheme="majorBidi" w:cstheme="majorBidi"/>
          <w:sz w:val="18"/>
          <w:szCs w:val="18"/>
          <w:lang w:bidi="fa-IR"/>
        </w:rPr>
        <w:t xml:space="preserve"> </w:t>
      </w:r>
    </w:p>
  </w:footnote>
  <w:footnote w:id="5">
    <w:p w14:paraId="74291626" w14:textId="5F261870" w:rsidR="00282ABB" w:rsidRPr="0006432E" w:rsidRDefault="00282ABB" w:rsidP="00225B88">
      <w:pPr>
        <w:pStyle w:val="FootnoteText"/>
        <w:bidi/>
        <w:rPr>
          <w:rtl/>
          <w:lang w:bidi="fa-IR"/>
        </w:rPr>
      </w:pPr>
      <w:r w:rsidRPr="0006432E">
        <w:rPr>
          <w:rFonts w:ascii="Times New Roman" w:hAnsi="Times New Roman" w:cs="B Nazanin"/>
          <w:sz w:val="14"/>
          <w:lang w:bidi="fa-IR"/>
        </w:rPr>
        <w:footnoteRef/>
      </w:r>
      <w:r w:rsidR="00225B88" w:rsidRPr="0006432E">
        <w:rPr>
          <w:rFonts w:ascii="Times New Roman" w:hAnsi="Times New Roman" w:cs="B Nazanin" w:hint="cs"/>
          <w:sz w:val="14"/>
          <w:rtl/>
          <w:lang w:bidi="fa-IR"/>
        </w:rPr>
        <w:t xml:space="preserve">. </w:t>
      </w:r>
      <w:r w:rsidRPr="0006432E">
        <w:rPr>
          <w:rFonts w:ascii="Times New Roman" w:hAnsi="Times New Roman" w:cs="B Nazanin" w:hint="cs"/>
          <w:sz w:val="14"/>
          <w:rtl/>
          <w:lang w:bidi="fa-IR"/>
        </w:rPr>
        <w:t>این وظایف مصادیقی از وظایف عمومی هستند و  می</w:t>
      </w:r>
      <w:r w:rsidRPr="0006432E">
        <w:rPr>
          <w:rFonts w:ascii="Times New Roman" w:hAnsi="Times New Roman" w:cs="B Nazanin"/>
          <w:sz w:val="14"/>
          <w:rtl/>
          <w:lang w:bidi="fa-IR"/>
        </w:rPr>
        <w:softHyphen/>
      </w:r>
      <w:r w:rsidRPr="0006432E">
        <w:rPr>
          <w:rFonts w:ascii="Times New Roman" w:hAnsi="Times New Roman" w:cs="B Nazanin" w:hint="cs"/>
          <w:sz w:val="14"/>
          <w:rtl/>
          <w:lang w:bidi="fa-IR"/>
        </w:rPr>
        <w:t>توانند در همه انواع دوره</w:t>
      </w:r>
      <w:r w:rsidRPr="0006432E">
        <w:rPr>
          <w:rFonts w:ascii="Times New Roman" w:hAnsi="Times New Roman" w:cs="B Nazanin"/>
          <w:sz w:val="14"/>
          <w:rtl/>
          <w:lang w:bidi="fa-IR"/>
        </w:rPr>
        <w:softHyphen/>
      </w:r>
      <w:r w:rsidRPr="0006432E">
        <w:rPr>
          <w:rFonts w:ascii="Times New Roman" w:hAnsi="Times New Roman" w:cs="B Nazanin" w:hint="cs"/>
          <w:sz w:val="14"/>
          <w:rtl/>
          <w:lang w:bidi="fa-IR"/>
        </w:rPr>
        <w:t>های آموزشی اعم از حضوری و مجازی، لحاظ گردند.</w:t>
      </w:r>
      <w:r w:rsidRPr="0006432E">
        <w:rPr>
          <w:rFonts w:hint="cs"/>
          <w:rtl/>
        </w:rPr>
        <w:t xml:space="preserve"> </w:t>
      </w:r>
    </w:p>
  </w:footnote>
  <w:footnote w:id="6">
    <w:p w14:paraId="6D964C35" w14:textId="06D87BD6" w:rsidR="00B9475A" w:rsidRPr="00B9475A" w:rsidRDefault="00B9475A" w:rsidP="00B9475A">
      <w:pPr>
        <w:bidi/>
        <w:spacing w:after="0"/>
        <w:rPr>
          <w:rFonts w:ascii="Times New Roman" w:hAnsi="Times New Roman" w:cs="B Nazanin"/>
          <w:sz w:val="14"/>
          <w:szCs w:val="20"/>
          <w:rtl/>
          <w:lang w:bidi="fa-IR"/>
        </w:rPr>
      </w:pPr>
      <w:r w:rsidRPr="00B9475A">
        <w:rPr>
          <w:rFonts w:ascii="Times New Roman" w:hAnsi="Times New Roman" w:cs="B Nazanin"/>
          <w:sz w:val="14"/>
          <w:szCs w:val="20"/>
          <w:lang w:bidi="fa-IR"/>
        </w:rPr>
        <w:footnoteRef/>
      </w:r>
      <w:r>
        <w:rPr>
          <w:rFonts w:ascii="Times New Roman" w:hAnsi="Times New Roman" w:cs="B Nazanin" w:hint="cs"/>
          <w:sz w:val="14"/>
          <w:szCs w:val="20"/>
          <w:rtl/>
          <w:lang w:bidi="fa-IR"/>
        </w:rPr>
        <w:t xml:space="preserve">. </w:t>
      </w:r>
      <w:r w:rsidRPr="00B9475A">
        <w:rPr>
          <w:rFonts w:ascii="Times New Roman" w:hAnsi="Times New Roman" w:cs="B Nazanin" w:hint="cs"/>
          <w:sz w:val="14"/>
          <w:szCs w:val="20"/>
          <w:rtl/>
          <w:lang w:bidi="fa-IR"/>
        </w:rPr>
        <w:t xml:space="preserve">در </w:t>
      </w:r>
      <w:r>
        <w:rPr>
          <w:rFonts w:ascii="Times New Roman" w:hAnsi="Times New Roman" w:cs="B Nazanin" w:hint="cs"/>
          <w:sz w:val="14"/>
          <w:szCs w:val="20"/>
          <w:rtl/>
          <w:lang w:bidi="fa-IR"/>
        </w:rPr>
        <w:t>رویکرد</w:t>
      </w:r>
      <w:r w:rsidRPr="00B9475A">
        <w:rPr>
          <w:rFonts w:ascii="Times New Roman" w:hAnsi="Times New Roman" w:cs="B Nazanin" w:hint="cs"/>
          <w:sz w:val="14"/>
          <w:szCs w:val="20"/>
          <w:rtl/>
          <w:lang w:bidi="fa-IR"/>
        </w:rPr>
        <w:t xml:space="preserve"> آموزش</w:t>
      </w:r>
      <w:r>
        <w:rPr>
          <w:rFonts w:ascii="Times New Roman" w:hAnsi="Times New Roman" w:cs="B Nazanin" w:hint="cs"/>
          <w:sz w:val="14"/>
          <w:szCs w:val="20"/>
          <w:rtl/>
          <w:lang w:bidi="fa-IR"/>
        </w:rPr>
        <w:t>ی</w:t>
      </w:r>
      <w:r w:rsidRPr="00B9475A">
        <w:rPr>
          <w:rFonts w:ascii="Times New Roman" w:hAnsi="Times New Roman" w:cs="B Nazanin" w:hint="cs"/>
          <w:sz w:val="14"/>
          <w:szCs w:val="20"/>
          <w:rtl/>
          <w:lang w:bidi="fa-IR"/>
        </w:rPr>
        <w:t xml:space="preserve"> مجازی</w:t>
      </w:r>
      <w:r>
        <w:rPr>
          <w:rFonts w:ascii="Times New Roman" w:hAnsi="Times New Roman" w:cs="B Nazanin" w:hint="cs"/>
          <w:sz w:val="14"/>
          <w:szCs w:val="20"/>
          <w:rtl/>
          <w:lang w:bidi="fa-IR"/>
        </w:rPr>
        <w:t>،</w:t>
      </w:r>
      <w:r w:rsidRPr="00B9475A">
        <w:rPr>
          <w:rFonts w:ascii="Times New Roman" w:hAnsi="Times New Roman" w:cs="B Nazanin" w:hint="cs"/>
          <w:sz w:val="14"/>
          <w:szCs w:val="20"/>
          <w:rtl/>
          <w:lang w:bidi="fa-IR"/>
        </w:rPr>
        <w:t xml:space="preserve"> </w:t>
      </w:r>
      <w:r>
        <w:rPr>
          <w:rFonts w:ascii="Times New Roman" w:hAnsi="Times New Roman" w:cs="B Nazanin" w:hint="cs"/>
          <w:sz w:val="14"/>
          <w:szCs w:val="20"/>
          <w:rtl/>
          <w:lang w:bidi="fa-IR"/>
        </w:rPr>
        <w:t xml:space="preserve">سهم </w:t>
      </w:r>
      <w:r w:rsidRPr="00B9475A">
        <w:rPr>
          <w:rFonts w:ascii="Times New Roman" w:hAnsi="Times New Roman" w:cs="B Nazanin" w:hint="cs"/>
          <w:sz w:val="14"/>
          <w:szCs w:val="20"/>
          <w:rtl/>
          <w:lang w:bidi="fa-IR"/>
        </w:rPr>
        <w:t xml:space="preserve">ارزیابی تکوینی بیش از </w:t>
      </w:r>
      <w:r>
        <w:rPr>
          <w:rFonts w:ascii="Times New Roman" w:hAnsi="Times New Roman" w:cs="B Nazanin" w:hint="cs"/>
          <w:sz w:val="14"/>
          <w:szCs w:val="20"/>
          <w:rtl/>
          <w:lang w:bidi="fa-IR"/>
        </w:rPr>
        <w:t>سهم ارزیابی</w:t>
      </w:r>
      <w:r w:rsidRPr="00B9475A">
        <w:rPr>
          <w:rFonts w:ascii="Times New Roman" w:hAnsi="Times New Roman" w:cs="B Nazanin" w:hint="cs"/>
          <w:sz w:val="14"/>
          <w:szCs w:val="20"/>
          <w:rtl/>
          <w:lang w:bidi="fa-IR"/>
        </w:rPr>
        <w:t xml:space="preserve"> تراکمی </w:t>
      </w:r>
      <w:r>
        <w:rPr>
          <w:rFonts w:ascii="Times New Roman" w:hAnsi="Times New Roman" w:cs="B Nazanin" w:hint="cs"/>
          <w:sz w:val="14"/>
          <w:szCs w:val="20"/>
          <w:rtl/>
          <w:lang w:bidi="fa-IR"/>
        </w:rPr>
        <w:t>باشد</w:t>
      </w:r>
      <w:r w:rsidRPr="00B9475A">
        <w:rPr>
          <w:rFonts w:ascii="Times New Roman" w:hAnsi="Times New Roman" w:cs="B Nazanin" w:hint="cs"/>
          <w:sz w:val="14"/>
          <w:szCs w:val="20"/>
          <w:rtl/>
          <w:lang w:bidi="fa-IR"/>
        </w:rPr>
        <w:t xml:space="preserve">. </w:t>
      </w:r>
    </w:p>
    <w:p w14:paraId="3CBF9B3E" w14:textId="08F301BC" w:rsidR="00B9475A" w:rsidRDefault="00B9475A" w:rsidP="00B9475A">
      <w:pPr>
        <w:pStyle w:val="FootnoteText"/>
        <w:bidi/>
        <w:rPr>
          <w:rtl/>
          <w:lang w:bidi="fa-IR"/>
        </w:rPr>
      </w:pPr>
    </w:p>
  </w:footnote>
  <w:footnote w:id="7">
    <w:p w14:paraId="3067FCDD" w14:textId="04272574" w:rsidR="001B6A38" w:rsidRDefault="001B6A38">
      <w:pPr>
        <w:pStyle w:val="FootnoteText"/>
      </w:pPr>
      <w:r w:rsidRPr="001B6A38">
        <w:rPr>
          <w:rFonts w:asciiTheme="majorBidi" w:hAnsiTheme="majorBidi" w:cstheme="majorBidi"/>
          <w:sz w:val="18"/>
          <w:szCs w:val="18"/>
          <w:lang w:bidi="fa-IR"/>
        </w:rPr>
        <w:footnoteRef/>
      </w:r>
      <w:r>
        <w:rPr>
          <w:rFonts w:asciiTheme="majorBidi" w:hAnsiTheme="majorBidi" w:cstheme="majorBidi"/>
          <w:sz w:val="18"/>
          <w:szCs w:val="18"/>
          <w:lang w:bidi="fa-IR"/>
        </w:rPr>
        <w:t>.</w:t>
      </w:r>
      <w:r w:rsidRPr="001B6A38">
        <w:rPr>
          <w:rFonts w:asciiTheme="majorBidi" w:hAnsiTheme="majorBidi" w:cstheme="majorBidi"/>
          <w:sz w:val="18"/>
          <w:szCs w:val="18"/>
          <w:lang w:bidi="fa-IR"/>
        </w:rPr>
        <w:t xml:space="preserve"> Formative Evaluation</w:t>
      </w:r>
    </w:p>
  </w:footnote>
  <w:footnote w:id="8">
    <w:p w14:paraId="4E442D7A" w14:textId="30231BB5" w:rsidR="001B6A38" w:rsidRDefault="001B6A38">
      <w:pPr>
        <w:pStyle w:val="FootnoteText"/>
      </w:pPr>
      <w:r w:rsidRPr="001B6A38">
        <w:rPr>
          <w:rFonts w:asciiTheme="majorBidi" w:hAnsiTheme="majorBidi" w:cstheme="majorBidi"/>
          <w:sz w:val="18"/>
          <w:szCs w:val="18"/>
          <w:lang w:bidi="fa-IR"/>
        </w:rPr>
        <w:footnoteRef/>
      </w:r>
      <w:r>
        <w:rPr>
          <w:rFonts w:asciiTheme="majorBidi" w:hAnsiTheme="majorBidi" w:cstheme="majorBidi"/>
          <w:sz w:val="18"/>
          <w:szCs w:val="18"/>
          <w:lang w:bidi="fa-IR"/>
        </w:rPr>
        <w:t>.</w:t>
      </w:r>
      <w:r w:rsidRPr="001B6A38">
        <w:rPr>
          <w:rFonts w:asciiTheme="majorBidi" w:hAnsiTheme="majorBidi" w:cstheme="majorBidi"/>
          <w:sz w:val="18"/>
          <w:szCs w:val="18"/>
          <w:lang w:bidi="fa-IR"/>
        </w:rPr>
        <w:t xml:space="preserve"> Summative Evaluation</w:t>
      </w:r>
    </w:p>
  </w:footnote>
  <w:footnote w:id="9">
    <w:p w14:paraId="54F8A017" w14:textId="6D95CBB7" w:rsidR="00B14502" w:rsidRDefault="00B14502">
      <w:pPr>
        <w:pStyle w:val="FootnoteText"/>
        <w:rPr>
          <w:rtl/>
          <w:lang w:bidi="fa-IR"/>
        </w:rPr>
      </w:pPr>
      <w:r w:rsidRPr="00E61F9C">
        <w:rPr>
          <w:rFonts w:asciiTheme="majorBidi" w:hAnsiTheme="majorBidi" w:cstheme="majorBidi"/>
          <w:sz w:val="18"/>
          <w:szCs w:val="18"/>
          <w:lang w:bidi="fa-IR"/>
        </w:rPr>
        <w:footnoteRef/>
      </w:r>
      <w:r w:rsidR="00E61F9C">
        <w:rPr>
          <w:rFonts w:asciiTheme="majorBidi" w:hAnsiTheme="majorBidi" w:cstheme="majorBidi"/>
          <w:sz w:val="18"/>
          <w:szCs w:val="18"/>
          <w:lang w:bidi="fa-IR"/>
        </w:rPr>
        <w:t>.</w:t>
      </w:r>
      <w:r w:rsidRPr="00E61F9C">
        <w:rPr>
          <w:rFonts w:asciiTheme="majorBidi" w:hAnsiTheme="majorBidi" w:cstheme="majorBidi"/>
          <w:sz w:val="18"/>
          <w:szCs w:val="18"/>
          <w:lang w:bidi="fa-IR"/>
        </w:rPr>
        <w:t xml:space="preserve"> </w:t>
      </w:r>
      <w:r w:rsidRPr="009D0DFB">
        <w:rPr>
          <w:rFonts w:asciiTheme="majorBidi" w:hAnsiTheme="majorBidi" w:cstheme="majorBidi"/>
          <w:sz w:val="18"/>
          <w:szCs w:val="18"/>
          <w:lang w:bidi="fa-IR"/>
        </w:rPr>
        <w:t>Objective Structured Clinical Examination</w:t>
      </w:r>
    </w:p>
  </w:footnote>
  <w:footnote w:id="10">
    <w:p w14:paraId="48F156B5" w14:textId="01F3EE7E" w:rsidR="00B14502" w:rsidRDefault="00B14502" w:rsidP="00B14502">
      <w:pPr>
        <w:pStyle w:val="FootnoteText"/>
        <w:rPr>
          <w:rtl/>
          <w:lang w:bidi="fa-IR"/>
        </w:rPr>
      </w:pPr>
      <w:r w:rsidRPr="00E61F9C">
        <w:rPr>
          <w:rFonts w:asciiTheme="majorBidi" w:hAnsiTheme="majorBidi" w:cstheme="majorBidi"/>
          <w:sz w:val="18"/>
          <w:szCs w:val="18"/>
          <w:lang w:bidi="fa-IR"/>
        </w:rPr>
        <w:footnoteRef/>
      </w:r>
      <w:r w:rsidR="00E61F9C">
        <w:rPr>
          <w:rFonts w:asciiTheme="majorBidi" w:hAnsiTheme="majorBidi" w:cstheme="majorBidi"/>
          <w:sz w:val="18"/>
          <w:szCs w:val="18"/>
          <w:lang w:bidi="fa-IR"/>
        </w:rPr>
        <w:t>.</w:t>
      </w:r>
      <w:r w:rsidRPr="00E61F9C">
        <w:rPr>
          <w:rFonts w:asciiTheme="majorBidi" w:hAnsiTheme="majorBidi" w:cstheme="majorBidi"/>
          <w:sz w:val="18"/>
          <w:szCs w:val="18"/>
          <w:lang w:bidi="fa-IR"/>
        </w:rPr>
        <w:t xml:space="preserve"> </w:t>
      </w:r>
      <w:r w:rsidRPr="009D0DFB">
        <w:rPr>
          <w:rFonts w:asciiTheme="majorBidi" w:hAnsiTheme="majorBidi" w:cstheme="majorBidi"/>
          <w:sz w:val="18"/>
          <w:szCs w:val="18"/>
          <w:lang w:bidi="fa-IR"/>
        </w:rPr>
        <w:t xml:space="preserve">Objective Structured </w:t>
      </w:r>
      <w:r>
        <w:rPr>
          <w:rFonts w:asciiTheme="majorBidi" w:hAnsiTheme="majorBidi" w:cstheme="majorBidi"/>
          <w:sz w:val="18"/>
          <w:szCs w:val="18"/>
          <w:lang w:bidi="fa-IR"/>
        </w:rPr>
        <w:t>Laboratory</w:t>
      </w:r>
      <w:r w:rsidRPr="009D0DFB">
        <w:rPr>
          <w:rFonts w:asciiTheme="majorBidi" w:hAnsiTheme="majorBidi" w:cstheme="majorBidi"/>
          <w:sz w:val="18"/>
          <w:szCs w:val="18"/>
          <w:lang w:bidi="fa-IR"/>
        </w:rPr>
        <w:t xml:space="preserve"> Examination</w:t>
      </w:r>
    </w:p>
  </w:footnote>
  <w:footnote w:id="11">
    <w:p w14:paraId="4A4A140C" w14:textId="511DEC29" w:rsidR="002D5FD3" w:rsidRDefault="002D5FD3">
      <w:pPr>
        <w:pStyle w:val="FootnoteText"/>
      </w:pPr>
      <w:r w:rsidRPr="002D5FD3">
        <w:rPr>
          <w:rFonts w:asciiTheme="majorBidi" w:hAnsiTheme="majorBidi" w:cstheme="majorBidi"/>
          <w:sz w:val="18"/>
          <w:szCs w:val="18"/>
          <w:lang w:bidi="fa-IR"/>
        </w:rPr>
        <w:footnoteRef/>
      </w:r>
      <w:r>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Pr="00C36191">
        <w:rPr>
          <w:rFonts w:asciiTheme="majorBidi" w:hAnsiTheme="majorBidi" w:cstheme="majorBidi"/>
          <w:sz w:val="18"/>
          <w:szCs w:val="18"/>
          <w:lang w:bidi="fa-IR"/>
        </w:rPr>
        <w:t>Workplace Based Assessment</w:t>
      </w:r>
    </w:p>
  </w:footnote>
  <w:footnote w:id="12">
    <w:p w14:paraId="31EDCE5A" w14:textId="6715B3F6" w:rsidR="00B02343" w:rsidRDefault="00B02343" w:rsidP="0006432E">
      <w:pPr>
        <w:pStyle w:val="FootnoteText"/>
        <w:bidi/>
        <w:jc w:val="both"/>
        <w:rPr>
          <w:rtl/>
          <w:lang w:bidi="fa-IR"/>
        </w:rPr>
      </w:pPr>
      <w:r w:rsidRPr="00E61F9C">
        <w:rPr>
          <w:rFonts w:ascii="Times New Roman" w:hAnsi="Times New Roman" w:cs="B Nazanin"/>
          <w:sz w:val="14"/>
          <w:lang w:bidi="fa-IR"/>
        </w:rPr>
        <w:footnoteRef/>
      </w:r>
      <w:r w:rsidRPr="00E61F9C">
        <w:rPr>
          <w:rFonts w:ascii="Times New Roman" w:hAnsi="Times New Roman" w:cs="B Nazanin"/>
          <w:sz w:val="14"/>
          <w:lang w:bidi="fa-IR"/>
        </w:rPr>
        <w:t xml:space="preserve"> </w:t>
      </w:r>
      <w:r w:rsidR="00E61F9C">
        <w:rPr>
          <w:rFonts w:ascii="Times New Roman" w:hAnsi="Times New Roman" w:cs="B Nazanin" w:hint="cs"/>
          <w:sz w:val="14"/>
          <w:rtl/>
          <w:lang w:bidi="fa-IR"/>
        </w:rPr>
        <w:t>.</w:t>
      </w:r>
      <w:r>
        <w:rPr>
          <w:rFonts w:hint="cs"/>
          <w:rtl/>
        </w:rPr>
        <w:t xml:space="preserve"> </w:t>
      </w:r>
      <w:r w:rsidRPr="00AB1428">
        <w:rPr>
          <w:rFonts w:ascii="Times New Roman" w:hAnsi="Times New Roman" w:cs="B Nazanin" w:hint="cs"/>
          <w:sz w:val="14"/>
          <w:rtl/>
          <w:lang w:bidi="fa-IR"/>
        </w:rPr>
        <w:t>مشاهده مستقیم مهارت</w:t>
      </w:r>
      <w:r w:rsidRPr="00AB1428">
        <w:rPr>
          <w:rFonts w:ascii="Times New Roman" w:hAnsi="Times New Roman" w:cs="B Nazanin" w:hint="cs"/>
          <w:sz w:val="14"/>
          <w:rtl/>
          <w:lang w:bidi="fa-IR"/>
        </w:rPr>
        <w:softHyphen/>
        <w:t>های بالینی</w:t>
      </w:r>
      <w:r>
        <w:rPr>
          <w:rFonts w:asciiTheme="majorBidi" w:hAnsiTheme="majorBidi" w:cstheme="majorBidi" w:hint="cs"/>
          <w:sz w:val="18"/>
          <w:szCs w:val="18"/>
          <w:rtl/>
          <w:lang w:bidi="fa-IR"/>
        </w:rPr>
        <w:t xml:space="preserve"> </w:t>
      </w:r>
      <w:r w:rsidRPr="009F3949">
        <w:rPr>
          <w:rFonts w:asciiTheme="majorBidi" w:hAnsiTheme="majorBidi" w:cstheme="majorBidi"/>
          <w:sz w:val="18"/>
          <w:szCs w:val="18"/>
          <w:lang w:bidi="fa-IR"/>
        </w:rPr>
        <w:t>Direct Observation of Procedural Skills</w:t>
      </w:r>
      <w:r>
        <w:rPr>
          <w:rFonts w:asciiTheme="majorBidi" w:hAnsiTheme="majorBidi" w:cstheme="majorBidi" w:hint="cs"/>
          <w:sz w:val="18"/>
          <w:szCs w:val="18"/>
          <w:rtl/>
          <w:lang w:bidi="fa-IR"/>
        </w:rPr>
        <w:t xml:space="preserve">: </w:t>
      </w:r>
      <w:r w:rsidRPr="00AB1428">
        <w:rPr>
          <w:rFonts w:ascii="Times New Roman" w:hAnsi="Times New Roman" w:cs="B Nazanin" w:hint="cs"/>
          <w:sz w:val="14"/>
          <w:rtl/>
          <w:lang w:bidi="fa-IR"/>
        </w:rPr>
        <w:t xml:space="preserve">روشی است که </w:t>
      </w:r>
      <w:r>
        <w:rPr>
          <w:rFonts w:ascii="Times New Roman" w:hAnsi="Times New Roman" w:cs="B Nazanin" w:hint="cs"/>
          <w:sz w:val="14"/>
          <w:rtl/>
          <w:lang w:bidi="fa-IR"/>
        </w:rPr>
        <w:t>به طور ویژه،</w:t>
      </w:r>
      <w:r w:rsidRPr="00AB1428">
        <w:rPr>
          <w:rFonts w:ascii="Times New Roman" w:hAnsi="Times New Roman" w:cs="B Nazanin" w:hint="cs"/>
          <w:sz w:val="14"/>
          <w:rtl/>
          <w:lang w:bidi="fa-IR"/>
        </w:rPr>
        <w:t xml:space="preserve"> برای ارزیابی مهارت</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های عملی (پروسیجرها) طراحی شده است. در این روش فراگیر در حين انجام پروسيجر، مورد مشاهده قرار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گیرد و عملکرد وي بر اساس يک چک ليست ساختارمند، ارزيابي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شود.. با اين روش، بعد از هر بار انجام آزمون، نقاط قوت و ضعف فراگير شناسايي مي شوند. فرايند مشاهده فراگير در حدود ۱۵ دقيقه و ارائه بازخورد به وي حدود ۵ دقيقه به طول مي</w:t>
      </w:r>
      <w:r w:rsidRPr="00AB1428">
        <w:rPr>
          <w:rFonts w:ascii="Times New Roman" w:hAnsi="Times New Roman" w:cs="B Nazanin"/>
          <w:sz w:val="14"/>
          <w:rtl/>
          <w:lang w:bidi="fa-IR"/>
        </w:rPr>
        <w:softHyphen/>
      </w:r>
      <w:r w:rsidRPr="00AB1428">
        <w:rPr>
          <w:rFonts w:ascii="Times New Roman" w:hAnsi="Times New Roman" w:cs="B Nazanin" w:hint="cs"/>
          <w:sz w:val="14"/>
          <w:rtl/>
          <w:lang w:bidi="fa-IR"/>
        </w:rPr>
        <w:t>انجامد</w:t>
      </w:r>
      <w:r w:rsidRPr="00AB1428">
        <w:rPr>
          <w:rFonts w:ascii="Times New Roman" w:hAnsi="Times New Roman" w:cs="B Nazanin" w:hint="cs"/>
          <w:sz w:val="14"/>
          <w:lang w:bidi="fa-IR"/>
        </w:rPr>
        <w:t>.</w:t>
      </w:r>
    </w:p>
  </w:footnote>
  <w:footnote w:id="13">
    <w:p w14:paraId="4C95AB97" w14:textId="08AE5FD2" w:rsidR="00CA5986" w:rsidRDefault="00CA5986">
      <w:pPr>
        <w:pStyle w:val="FootnoteText"/>
      </w:pPr>
      <w:r w:rsidRPr="002D5FD3">
        <w:rPr>
          <w:rFonts w:asciiTheme="majorBidi" w:hAnsiTheme="majorBidi" w:cstheme="majorBidi"/>
          <w:sz w:val="18"/>
          <w:szCs w:val="18"/>
          <w:lang w:bidi="fa-IR"/>
        </w:rPr>
        <w:footnoteRef/>
      </w:r>
      <w:r w:rsidR="002D5FD3">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002D5FD3" w:rsidRPr="00CA5986">
        <w:rPr>
          <w:rFonts w:asciiTheme="majorBidi" w:hAnsiTheme="majorBidi" w:cstheme="majorBidi"/>
          <w:sz w:val="18"/>
          <w:szCs w:val="18"/>
          <w:lang w:bidi="fa-IR"/>
        </w:rPr>
        <w:t>Logbook</w:t>
      </w:r>
    </w:p>
  </w:footnote>
  <w:footnote w:id="14">
    <w:p w14:paraId="78CCE10A" w14:textId="7884ABC3" w:rsidR="002D5FD3" w:rsidRDefault="002D5FD3">
      <w:pPr>
        <w:pStyle w:val="FootnoteText"/>
      </w:pPr>
      <w:r w:rsidRPr="002D5FD3">
        <w:rPr>
          <w:rFonts w:asciiTheme="majorBidi" w:hAnsiTheme="majorBidi" w:cstheme="majorBidi"/>
          <w:sz w:val="18"/>
          <w:szCs w:val="18"/>
          <w:lang w:bidi="fa-IR"/>
        </w:rPr>
        <w:footnoteRef/>
      </w:r>
      <w:r>
        <w:rPr>
          <w:rFonts w:asciiTheme="majorBidi" w:hAnsiTheme="majorBidi" w:cstheme="majorBidi"/>
          <w:sz w:val="18"/>
          <w:szCs w:val="18"/>
          <w:lang w:bidi="fa-IR"/>
        </w:rPr>
        <w:t>.</w:t>
      </w:r>
      <w:r w:rsidRPr="002D5FD3">
        <w:rPr>
          <w:rFonts w:asciiTheme="majorBidi" w:hAnsiTheme="majorBidi" w:cstheme="majorBidi"/>
          <w:sz w:val="18"/>
          <w:szCs w:val="18"/>
          <w:lang w:bidi="fa-IR"/>
        </w:rPr>
        <w:t xml:space="preserve"> </w:t>
      </w:r>
      <w:r w:rsidRPr="00551073">
        <w:rPr>
          <w:rFonts w:asciiTheme="majorBidi" w:hAnsiTheme="majorBidi" w:cstheme="majorBidi"/>
          <w:sz w:val="18"/>
          <w:szCs w:val="18"/>
          <w:lang w:bidi="fa-IR"/>
        </w:rPr>
        <w:t>Portfolio</w:t>
      </w:r>
    </w:p>
  </w:footnote>
  <w:footnote w:id="15">
    <w:p w14:paraId="285F060F" w14:textId="54A9577C" w:rsidR="00C85ABA" w:rsidRPr="003D5FAE" w:rsidRDefault="00C85ABA" w:rsidP="00684E56">
      <w:pPr>
        <w:pStyle w:val="FootnoteText"/>
        <w:rPr>
          <w:rFonts w:asciiTheme="majorBidi" w:hAnsiTheme="majorBidi" w:cstheme="majorBidi"/>
          <w:sz w:val="18"/>
          <w:szCs w:val="18"/>
          <w:lang w:bidi="fa-IR"/>
        </w:rPr>
      </w:pPr>
      <w:r w:rsidRPr="00FF2E1E">
        <w:rPr>
          <w:rFonts w:asciiTheme="majorBidi" w:hAnsiTheme="majorBidi" w:cstheme="majorBidi"/>
          <w:sz w:val="18"/>
          <w:szCs w:val="18"/>
          <w:lang w:bidi="fa-IR"/>
        </w:rPr>
        <w:footnoteRef/>
      </w:r>
      <w:r w:rsidR="00551073" w:rsidRPr="00FF2E1E">
        <w:rPr>
          <w:rFonts w:asciiTheme="majorBidi" w:hAnsiTheme="majorBidi" w:cstheme="majorBidi"/>
          <w:sz w:val="18"/>
          <w:szCs w:val="18"/>
          <w:lang w:bidi="fa-IR"/>
        </w:rPr>
        <w:t>.</w:t>
      </w:r>
      <w:r w:rsidRPr="00FF2E1E">
        <w:rPr>
          <w:rFonts w:asciiTheme="majorBidi" w:hAnsiTheme="majorBidi" w:cstheme="majorBidi"/>
          <w:sz w:val="18"/>
          <w:szCs w:val="18"/>
          <w:lang w:bidi="fa-IR"/>
        </w:rPr>
        <w:t xml:space="preserve"> Multi Source Feedback</w:t>
      </w:r>
      <w:r w:rsidR="00684E56">
        <w:rPr>
          <w:rFonts w:asciiTheme="majorBidi" w:hAnsiTheme="majorBidi" w:cstheme="majorBidi"/>
          <w:sz w:val="18"/>
          <w:szCs w:val="18"/>
          <w:lang w:bidi="fa-IR"/>
        </w:rPr>
        <w:t xml:space="preserve"> (MSF)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191D"/>
    <w:multiLevelType w:val="hybridMultilevel"/>
    <w:tmpl w:val="7224341A"/>
    <w:lvl w:ilvl="0" w:tplc="25104AC2">
      <w:start w:val="5"/>
      <w:numFmt w:val="bullet"/>
      <w:lvlText w:val="-"/>
      <w:lvlJc w:val="left"/>
      <w:pPr>
        <w:tabs>
          <w:tab w:val="num" w:pos="360"/>
        </w:tabs>
        <w:ind w:left="360" w:hanging="360"/>
      </w:pPr>
      <w:rPr>
        <w:rFonts w:ascii="Times New Roman" w:eastAsia="Times New Roman" w:hAnsi="Times New Roman" w:cs="Lotu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55198"/>
    <w:multiLevelType w:val="hybridMultilevel"/>
    <w:tmpl w:val="D4FC7C3A"/>
    <w:lvl w:ilvl="0" w:tplc="25104AC2">
      <w:start w:val="5"/>
      <w:numFmt w:val="bullet"/>
      <w:lvlText w:val="-"/>
      <w:lvlJc w:val="left"/>
      <w:pPr>
        <w:ind w:left="720" w:hanging="360"/>
      </w:pPr>
      <w:rPr>
        <w:rFonts w:ascii="Times New Roman" w:eastAsia="Times New Roman" w:hAnsi="Times New Roman" w:cs="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453A0"/>
    <w:multiLevelType w:val="hybridMultilevel"/>
    <w:tmpl w:val="DE26D1E2"/>
    <w:lvl w:ilvl="0" w:tplc="19D2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175D0"/>
    <w:multiLevelType w:val="hybridMultilevel"/>
    <w:tmpl w:val="494430DC"/>
    <w:lvl w:ilvl="0" w:tplc="B89EF3A2">
      <w:start w:val="2"/>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604E2"/>
    <w:multiLevelType w:val="hybridMultilevel"/>
    <w:tmpl w:val="08BA38A0"/>
    <w:lvl w:ilvl="0" w:tplc="9656C51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1E1006"/>
    <w:multiLevelType w:val="hybridMultilevel"/>
    <w:tmpl w:val="2F1A6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C2B01"/>
    <w:multiLevelType w:val="hybridMultilevel"/>
    <w:tmpl w:val="ED544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05337D"/>
    <w:multiLevelType w:val="hybridMultilevel"/>
    <w:tmpl w:val="F6BC1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753C7"/>
    <w:multiLevelType w:val="hybridMultilevel"/>
    <w:tmpl w:val="5C48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5"/>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3C"/>
    <w:rsid w:val="0000437E"/>
    <w:rsid w:val="00041B5D"/>
    <w:rsid w:val="00047FD1"/>
    <w:rsid w:val="00052BAA"/>
    <w:rsid w:val="00055B05"/>
    <w:rsid w:val="00060C33"/>
    <w:rsid w:val="00061FAB"/>
    <w:rsid w:val="00063ECA"/>
    <w:rsid w:val="0006432E"/>
    <w:rsid w:val="000724CC"/>
    <w:rsid w:val="000921C5"/>
    <w:rsid w:val="00096A68"/>
    <w:rsid w:val="000B5704"/>
    <w:rsid w:val="000B7123"/>
    <w:rsid w:val="000C7326"/>
    <w:rsid w:val="000D393B"/>
    <w:rsid w:val="000E51A7"/>
    <w:rsid w:val="000E701A"/>
    <w:rsid w:val="000F3FF3"/>
    <w:rsid w:val="00100BCF"/>
    <w:rsid w:val="0012159D"/>
    <w:rsid w:val="00130C50"/>
    <w:rsid w:val="00145272"/>
    <w:rsid w:val="00145B73"/>
    <w:rsid w:val="00145E3E"/>
    <w:rsid w:val="00154C6F"/>
    <w:rsid w:val="001567FC"/>
    <w:rsid w:val="0016609B"/>
    <w:rsid w:val="001713A3"/>
    <w:rsid w:val="00180C87"/>
    <w:rsid w:val="00186948"/>
    <w:rsid w:val="00187E54"/>
    <w:rsid w:val="00193733"/>
    <w:rsid w:val="00194C8D"/>
    <w:rsid w:val="001A3533"/>
    <w:rsid w:val="001B6A38"/>
    <w:rsid w:val="001C5C92"/>
    <w:rsid w:val="001D29D6"/>
    <w:rsid w:val="001D2D1F"/>
    <w:rsid w:val="001F31CB"/>
    <w:rsid w:val="002034ED"/>
    <w:rsid w:val="0020548F"/>
    <w:rsid w:val="00217F24"/>
    <w:rsid w:val="00220DB2"/>
    <w:rsid w:val="002218E7"/>
    <w:rsid w:val="00225B88"/>
    <w:rsid w:val="0023278D"/>
    <w:rsid w:val="002547D1"/>
    <w:rsid w:val="002714E8"/>
    <w:rsid w:val="00277644"/>
    <w:rsid w:val="00277BB7"/>
    <w:rsid w:val="00282ABB"/>
    <w:rsid w:val="0029396B"/>
    <w:rsid w:val="002942FF"/>
    <w:rsid w:val="002B0384"/>
    <w:rsid w:val="002B27AF"/>
    <w:rsid w:val="002C54B6"/>
    <w:rsid w:val="002D5FD3"/>
    <w:rsid w:val="002E06E6"/>
    <w:rsid w:val="003208E8"/>
    <w:rsid w:val="003225EB"/>
    <w:rsid w:val="00336EBE"/>
    <w:rsid w:val="00337E9D"/>
    <w:rsid w:val="00357089"/>
    <w:rsid w:val="00364A0B"/>
    <w:rsid w:val="00366A61"/>
    <w:rsid w:val="0038172F"/>
    <w:rsid w:val="003909B8"/>
    <w:rsid w:val="003C19F8"/>
    <w:rsid w:val="003C3250"/>
    <w:rsid w:val="003D5FAE"/>
    <w:rsid w:val="003F5911"/>
    <w:rsid w:val="004005EE"/>
    <w:rsid w:val="00401B3A"/>
    <w:rsid w:val="00426476"/>
    <w:rsid w:val="00445D64"/>
    <w:rsid w:val="00445D98"/>
    <w:rsid w:val="00457853"/>
    <w:rsid w:val="00460AC6"/>
    <w:rsid w:val="0047039D"/>
    <w:rsid w:val="00477B93"/>
    <w:rsid w:val="0049423D"/>
    <w:rsid w:val="0049722D"/>
    <w:rsid w:val="004A7EF7"/>
    <w:rsid w:val="004B3386"/>
    <w:rsid w:val="004B3C0D"/>
    <w:rsid w:val="004B5BE1"/>
    <w:rsid w:val="004E2BE7"/>
    <w:rsid w:val="004E306D"/>
    <w:rsid w:val="004E70F4"/>
    <w:rsid w:val="004F0DD5"/>
    <w:rsid w:val="004F2009"/>
    <w:rsid w:val="00505865"/>
    <w:rsid w:val="00516A07"/>
    <w:rsid w:val="00527E9F"/>
    <w:rsid w:val="00551073"/>
    <w:rsid w:val="00562721"/>
    <w:rsid w:val="00592F5F"/>
    <w:rsid w:val="005A67D4"/>
    <w:rsid w:val="005A73D4"/>
    <w:rsid w:val="005B3E62"/>
    <w:rsid w:val="005D247B"/>
    <w:rsid w:val="005E03FB"/>
    <w:rsid w:val="005E1787"/>
    <w:rsid w:val="005E730A"/>
    <w:rsid w:val="005F151B"/>
    <w:rsid w:val="005F23E2"/>
    <w:rsid w:val="0062048A"/>
    <w:rsid w:val="00632F6B"/>
    <w:rsid w:val="0064046F"/>
    <w:rsid w:val="0065017B"/>
    <w:rsid w:val="006516A0"/>
    <w:rsid w:val="006562BE"/>
    <w:rsid w:val="0067621F"/>
    <w:rsid w:val="00684E56"/>
    <w:rsid w:val="006C3301"/>
    <w:rsid w:val="006C523A"/>
    <w:rsid w:val="006C5F3F"/>
    <w:rsid w:val="006D4F70"/>
    <w:rsid w:val="006E5B52"/>
    <w:rsid w:val="00712158"/>
    <w:rsid w:val="00716BE3"/>
    <w:rsid w:val="0073222F"/>
    <w:rsid w:val="00757159"/>
    <w:rsid w:val="00760AAD"/>
    <w:rsid w:val="00761F99"/>
    <w:rsid w:val="00763530"/>
    <w:rsid w:val="007655B2"/>
    <w:rsid w:val="007A289E"/>
    <w:rsid w:val="007B1C56"/>
    <w:rsid w:val="007B3E77"/>
    <w:rsid w:val="007E0732"/>
    <w:rsid w:val="007E604E"/>
    <w:rsid w:val="007F2C21"/>
    <w:rsid w:val="007F4389"/>
    <w:rsid w:val="00812EFA"/>
    <w:rsid w:val="00816A2F"/>
    <w:rsid w:val="0084729F"/>
    <w:rsid w:val="00852EA4"/>
    <w:rsid w:val="00867063"/>
    <w:rsid w:val="00885BF8"/>
    <w:rsid w:val="00896A0B"/>
    <w:rsid w:val="008A1031"/>
    <w:rsid w:val="008C1F03"/>
    <w:rsid w:val="008E495F"/>
    <w:rsid w:val="00914CAC"/>
    <w:rsid w:val="00933443"/>
    <w:rsid w:val="009340B5"/>
    <w:rsid w:val="009375F5"/>
    <w:rsid w:val="00946D4D"/>
    <w:rsid w:val="00971252"/>
    <w:rsid w:val="009A0090"/>
    <w:rsid w:val="009B4B44"/>
    <w:rsid w:val="009B4E28"/>
    <w:rsid w:val="009E629C"/>
    <w:rsid w:val="00A06E26"/>
    <w:rsid w:val="00A11602"/>
    <w:rsid w:val="00A178F2"/>
    <w:rsid w:val="00A55173"/>
    <w:rsid w:val="00A61F6D"/>
    <w:rsid w:val="00A65BBB"/>
    <w:rsid w:val="00A667B5"/>
    <w:rsid w:val="00AA3DED"/>
    <w:rsid w:val="00AA41DE"/>
    <w:rsid w:val="00AB5CAE"/>
    <w:rsid w:val="00AC21FD"/>
    <w:rsid w:val="00AE1443"/>
    <w:rsid w:val="00AE6C53"/>
    <w:rsid w:val="00AF649A"/>
    <w:rsid w:val="00B02343"/>
    <w:rsid w:val="00B03A8F"/>
    <w:rsid w:val="00B03A95"/>
    <w:rsid w:val="00B14502"/>
    <w:rsid w:val="00B14C92"/>
    <w:rsid w:val="00B237F7"/>
    <w:rsid w:val="00B37985"/>
    <w:rsid w:val="00B420E2"/>
    <w:rsid w:val="00B4711B"/>
    <w:rsid w:val="00B77FBC"/>
    <w:rsid w:val="00B80410"/>
    <w:rsid w:val="00B9475A"/>
    <w:rsid w:val="00B977E0"/>
    <w:rsid w:val="00BA2B67"/>
    <w:rsid w:val="00BE4941"/>
    <w:rsid w:val="00BF350D"/>
    <w:rsid w:val="00C06AFF"/>
    <w:rsid w:val="00C12AB4"/>
    <w:rsid w:val="00C15621"/>
    <w:rsid w:val="00C5164A"/>
    <w:rsid w:val="00C63B0C"/>
    <w:rsid w:val="00C66E13"/>
    <w:rsid w:val="00C71788"/>
    <w:rsid w:val="00C82781"/>
    <w:rsid w:val="00C85ABA"/>
    <w:rsid w:val="00C91E86"/>
    <w:rsid w:val="00CA5986"/>
    <w:rsid w:val="00CB11FC"/>
    <w:rsid w:val="00CC7981"/>
    <w:rsid w:val="00D14A88"/>
    <w:rsid w:val="00D237ED"/>
    <w:rsid w:val="00D258F5"/>
    <w:rsid w:val="00D272D4"/>
    <w:rsid w:val="00D47EB7"/>
    <w:rsid w:val="00D92DAC"/>
    <w:rsid w:val="00DB28EF"/>
    <w:rsid w:val="00DB4835"/>
    <w:rsid w:val="00DC7F56"/>
    <w:rsid w:val="00DE525B"/>
    <w:rsid w:val="00E12291"/>
    <w:rsid w:val="00E270DE"/>
    <w:rsid w:val="00E358C8"/>
    <w:rsid w:val="00E61F9C"/>
    <w:rsid w:val="00E66E78"/>
    <w:rsid w:val="00E95490"/>
    <w:rsid w:val="00EB6DB3"/>
    <w:rsid w:val="00EC047C"/>
    <w:rsid w:val="00EC2D0A"/>
    <w:rsid w:val="00EE6ECF"/>
    <w:rsid w:val="00EF53E0"/>
    <w:rsid w:val="00F05B8C"/>
    <w:rsid w:val="00F11338"/>
    <w:rsid w:val="00F12E0F"/>
    <w:rsid w:val="00F25ED3"/>
    <w:rsid w:val="00F378AD"/>
    <w:rsid w:val="00F51BF7"/>
    <w:rsid w:val="00F62CAD"/>
    <w:rsid w:val="00F7033C"/>
    <w:rsid w:val="00F93A8F"/>
    <w:rsid w:val="00F95EA0"/>
    <w:rsid w:val="00FA17A2"/>
    <w:rsid w:val="00FB08F3"/>
    <w:rsid w:val="00FB1B92"/>
    <w:rsid w:val="00FC42B8"/>
    <w:rsid w:val="00FE5F7E"/>
    <w:rsid w:val="00FF2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B8DE"/>
  <w15:docId w15:val="{A35C3413-FD47-4C23-8667-393F0938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3D4"/>
    <w:pPr>
      <w:ind w:left="720"/>
      <w:contextualSpacing/>
    </w:pPr>
  </w:style>
  <w:style w:type="paragraph" w:styleId="BalloonText">
    <w:name w:val="Balloon Text"/>
    <w:basedOn w:val="Normal"/>
    <w:link w:val="BalloonTextChar"/>
    <w:uiPriority w:val="99"/>
    <w:semiHidden/>
    <w:unhideWhenUsed/>
    <w:rsid w:val="007E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4E"/>
    <w:rPr>
      <w:rFonts w:ascii="Tahoma" w:hAnsi="Tahoma" w:cs="Tahoma"/>
      <w:sz w:val="16"/>
      <w:szCs w:val="16"/>
    </w:rPr>
  </w:style>
  <w:style w:type="table" w:styleId="TableGrid">
    <w:name w:val="Table Grid"/>
    <w:basedOn w:val="TableNormal"/>
    <w:uiPriority w:val="59"/>
    <w:rsid w:val="00F12E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0E701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0E701A"/>
    <w:rPr>
      <w:sz w:val="16"/>
      <w:szCs w:val="16"/>
    </w:rPr>
  </w:style>
  <w:style w:type="paragraph" w:styleId="CommentText">
    <w:name w:val="annotation text"/>
    <w:basedOn w:val="Normal"/>
    <w:link w:val="CommentTextChar"/>
    <w:uiPriority w:val="99"/>
    <w:semiHidden/>
    <w:unhideWhenUsed/>
    <w:rsid w:val="000E701A"/>
    <w:pPr>
      <w:spacing w:line="240" w:lineRule="auto"/>
    </w:pPr>
    <w:rPr>
      <w:sz w:val="20"/>
      <w:szCs w:val="20"/>
    </w:rPr>
  </w:style>
  <w:style w:type="character" w:customStyle="1" w:styleId="CommentTextChar">
    <w:name w:val="Comment Text Char"/>
    <w:basedOn w:val="DefaultParagraphFont"/>
    <w:link w:val="CommentText"/>
    <w:uiPriority w:val="99"/>
    <w:semiHidden/>
    <w:rsid w:val="000E701A"/>
    <w:rPr>
      <w:sz w:val="20"/>
      <w:szCs w:val="20"/>
    </w:rPr>
  </w:style>
  <w:style w:type="paragraph" w:styleId="CommentSubject">
    <w:name w:val="annotation subject"/>
    <w:basedOn w:val="CommentText"/>
    <w:next w:val="CommentText"/>
    <w:link w:val="CommentSubjectChar"/>
    <w:uiPriority w:val="99"/>
    <w:semiHidden/>
    <w:unhideWhenUsed/>
    <w:rsid w:val="000E701A"/>
    <w:rPr>
      <w:b/>
      <w:bCs/>
    </w:rPr>
  </w:style>
  <w:style w:type="character" w:customStyle="1" w:styleId="CommentSubjectChar">
    <w:name w:val="Comment Subject Char"/>
    <w:basedOn w:val="CommentTextChar"/>
    <w:link w:val="CommentSubject"/>
    <w:uiPriority w:val="99"/>
    <w:semiHidden/>
    <w:rsid w:val="000E701A"/>
    <w:rPr>
      <w:b/>
      <w:bCs/>
      <w:sz w:val="20"/>
      <w:szCs w:val="20"/>
    </w:rPr>
  </w:style>
  <w:style w:type="paragraph" w:styleId="Revision">
    <w:name w:val="Revision"/>
    <w:hidden/>
    <w:uiPriority w:val="99"/>
    <w:semiHidden/>
    <w:rsid w:val="005E03FB"/>
    <w:pPr>
      <w:spacing w:after="0" w:line="240" w:lineRule="auto"/>
    </w:pPr>
  </w:style>
  <w:style w:type="paragraph" w:styleId="FootnoteText">
    <w:name w:val="footnote text"/>
    <w:basedOn w:val="Normal"/>
    <w:link w:val="FootnoteTextChar"/>
    <w:uiPriority w:val="99"/>
    <w:semiHidden/>
    <w:unhideWhenUsed/>
    <w:rsid w:val="00EB6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DB3"/>
    <w:rPr>
      <w:sz w:val="20"/>
      <w:szCs w:val="20"/>
    </w:rPr>
  </w:style>
  <w:style w:type="character" w:styleId="FootnoteReference">
    <w:name w:val="footnote reference"/>
    <w:basedOn w:val="DefaultParagraphFont"/>
    <w:uiPriority w:val="99"/>
    <w:semiHidden/>
    <w:unhideWhenUsed/>
    <w:rsid w:val="00EB6DB3"/>
    <w:rPr>
      <w:vertAlign w:val="superscript"/>
    </w:rPr>
  </w:style>
  <w:style w:type="paragraph" w:styleId="Header">
    <w:name w:val="header"/>
    <w:basedOn w:val="Normal"/>
    <w:link w:val="HeaderChar"/>
    <w:uiPriority w:val="99"/>
    <w:unhideWhenUsed/>
    <w:rsid w:val="00B14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02"/>
  </w:style>
  <w:style w:type="paragraph" w:styleId="Footer">
    <w:name w:val="footer"/>
    <w:basedOn w:val="Normal"/>
    <w:link w:val="FooterChar"/>
    <w:uiPriority w:val="99"/>
    <w:unhideWhenUsed/>
    <w:rsid w:val="00B1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02"/>
  </w:style>
  <w:style w:type="table" w:customStyle="1" w:styleId="TableGrid1">
    <w:name w:val="Table Grid1"/>
    <w:basedOn w:val="TableNormal"/>
    <w:next w:val="TableGrid"/>
    <w:uiPriority w:val="59"/>
    <w:rsid w:val="0014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6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rmin.kharrazi@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E6D2-53A6-4803-ADE0-469A3C81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naghsh</dc:creator>
  <cp:lastModifiedBy>Fahimeh Mirzaei</cp:lastModifiedBy>
  <cp:revision>7</cp:revision>
  <cp:lastPrinted>2020-08-02T12:25:00Z</cp:lastPrinted>
  <dcterms:created xsi:type="dcterms:W3CDTF">2021-10-10T06:05:00Z</dcterms:created>
  <dcterms:modified xsi:type="dcterms:W3CDTF">2023-09-27T06:45:00Z</dcterms:modified>
</cp:coreProperties>
</file>